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B5" w:rsidRDefault="000571C1">
      <w:pPr>
        <w:jc w:val="center"/>
        <w:sectPr w:rsidR="00062DB5">
          <w:type w:val="continuous"/>
          <w:pgSz w:w="11910" w:h="16850"/>
          <w:pgMar w:top="1060" w:right="340" w:bottom="280" w:left="14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820716" cy="6819228"/>
            <wp:effectExtent l="0" t="0" r="0" b="1270"/>
            <wp:docPr id="1" name="Рисунок 1" descr="C:\Users\lilya\AppData\Local\Microsoft\Windows\INetCache\Content.Word\img-241012110123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ya\AppData\Local\Microsoft\Windows\INetCache\Content.Word\img-241012110123-001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022" cy="681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2DB5" w:rsidRDefault="00062DB5">
      <w:pPr>
        <w:pStyle w:val="a3"/>
        <w:ind w:left="0"/>
        <w:rPr>
          <w:sz w:val="20"/>
        </w:rPr>
      </w:pPr>
    </w:p>
    <w:p w:rsidR="00062DB5" w:rsidRDefault="00062DB5">
      <w:pPr>
        <w:pStyle w:val="a3"/>
        <w:spacing w:before="9"/>
        <w:ind w:left="0"/>
        <w:rPr>
          <w:sz w:val="15"/>
        </w:rPr>
      </w:pPr>
    </w:p>
    <w:p w:rsidR="00062DB5" w:rsidRDefault="00EA3D08">
      <w:pPr>
        <w:pStyle w:val="a3"/>
        <w:spacing w:before="89" w:after="4"/>
        <w:ind w:left="926"/>
      </w:pPr>
      <w:r>
        <w:t xml:space="preserve">                          </w:t>
      </w:r>
      <w:r w:rsidR="00AF4E19">
        <w:t>ПАСПОРТ</w:t>
      </w:r>
      <w:r w:rsidR="00AF4E19">
        <w:rPr>
          <w:spacing w:val="-7"/>
        </w:rPr>
        <w:t xml:space="preserve"> </w:t>
      </w:r>
      <w:r w:rsidR="00AF4E19">
        <w:t>ПРОГРАММЫ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7197"/>
      </w:tblGrid>
      <w:tr w:rsidR="00062DB5">
        <w:trPr>
          <w:trHeight w:val="645"/>
        </w:trPr>
        <w:tc>
          <w:tcPr>
            <w:tcW w:w="2665" w:type="dxa"/>
          </w:tcPr>
          <w:p w:rsidR="00062DB5" w:rsidRDefault="00AF4E1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  <w:p w:rsidR="00062DB5" w:rsidRDefault="00AF4E19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социально-культурной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2DB5" w:rsidRDefault="00AF4E19">
            <w:pPr>
              <w:pStyle w:val="TableParagraph"/>
              <w:spacing w:before="2"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языковой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мигрантов</w:t>
            </w:r>
          </w:p>
        </w:tc>
      </w:tr>
      <w:tr w:rsidR="00062DB5">
        <w:trPr>
          <w:trHeight w:val="645"/>
        </w:trPr>
        <w:tc>
          <w:tcPr>
            <w:tcW w:w="2665" w:type="dxa"/>
          </w:tcPr>
          <w:p w:rsidR="00062DB5" w:rsidRDefault="00AF4E1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062DB5" w:rsidRDefault="00AF4E19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исполнителя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422577,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РТ,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район,</w:t>
            </w:r>
          </w:p>
          <w:p w:rsidR="00062DB5" w:rsidRDefault="00AF4E19">
            <w:pPr>
              <w:pStyle w:val="TableParagraph"/>
              <w:spacing w:before="2" w:line="30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</w:t>
            </w:r>
            <w:r w:rsidR="00C614CD">
              <w:rPr>
                <w:spacing w:val="-2"/>
                <w:sz w:val="28"/>
              </w:rPr>
              <w:t>М</w:t>
            </w:r>
            <w:proofErr w:type="gramEnd"/>
            <w:r w:rsidR="00C614CD">
              <w:rPr>
                <w:spacing w:val="-2"/>
                <w:sz w:val="28"/>
              </w:rPr>
              <w:t>акулово</w:t>
            </w:r>
            <w:proofErr w:type="spellEnd"/>
            <w:r w:rsidR="00C614CD">
              <w:rPr>
                <w:spacing w:val="-2"/>
                <w:sz w:val="28"/>
              </w:rPr>
              <w:t xml:space="preserve"> </w:t>
            </w:r>
            <w:proofErr w:type="spellStart"/>
            <w:r w:rsidR="00C614CD">
              <w:rPr>
                <w:spacing w:val="-2"/>
                <w:sz w:val="28"/>
              </w:rPr>
              <w:t>ул.Центральная</w:t>
            </w:r>
            <w:proofErr w:type="spellEnd"/>
            <w:r w:rsidR="00C614CD">
              <w:rPr>
                <w:spacing w:val="-2"/>
                <w:sz w:val="28"/>
              </w:rPr>
              <w:t>, дом 105</w:t>
            </w:r>
          </w:p>
        </w:tc>
      </w:tr>
      <w:tr w:rsidR="00062DB5">
        <w:trPr>
          <w:trHeight w:val="645"/>
        </w:trPr>
        <w:tc>
          <w:tcPr>
            <w:tcW w:w="2665" w:type="dxa"/>
          </w:tcPr>
          <w:p w:rsidR="00062DB5" w:rsidRDefault="00AF4E1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Разработчики</w:t>
            </w:r>
          </w:p>
          <w:p w:rsidR="00062DB5" w:rsidRDefault="00AF4E19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A3D08">
              <w:rPr>
                <w:spacing w:val="-1"/>
                <w:sz w:val="28"/>
              </w:rPr>
              <w:t>учебно-</w:t>
            </w:r>
            <w:r w:rsidR="00C614CD">
              <w:rPr>
                <w:sz w:val="28"/>
              </w:rPr>
              <w:t xml:space="preserve">воспитательной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  <w:p w:rsidR="00062DB5" w:rsidRDefault="00EA3D08">
            <w:pPr>
              <w:pStyle w:val="TableParagraph"/>
              <w:spacing w:before="2"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Антонова Л.М.</w:t>
            </w:r>
          </w:p>
        </w:tc>
      </w:tr>
      <w:tr w:rsidR="00062DB5">
        <w:trPr>
          <w:trHeight w:val="321"/>
        </w:trPr>
        <w:tc>
          <w:tcPr>
            <w:tcW w:w="2665" w:type="dxa"/>
          </w:tcPr>
          <w:p w:rsidR="00062DB5" w:rsidRDefault="00AF4E19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мигрантов,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</w:tr>
      <w:tr w:rsidR="00062DB5">
        <w:trPr>
          <w:trHeight w:val="2899"/>
        </w:trPr>
        <w:tc>
          <w:tcPr>
            <w:tcW w:w="2665" w:type="dxa"/>
          </w:tcPr>
          <w:p w:rsidR="00062DB5" w:rsidRDefault="00AF4E19">
            <w:pPr>
              <w:pStyle w:val="TableParagraph"/>
              <w:spacing w:line="242" w:lineRule="auto"/>
              <w:ind w:left="110" w:right="865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spacing w:line="240" w:lineRule="auto"/>
              <w:ind w:left="111"/>
              <w:rPr>
                <w:sz w:val="28"/>
              </w:rPr>
            </w:pPr>
            <w:r>
              <w:rPr>
                <w:sz w:val="28"/>
              </w:rPr>
              <w:t>Цель: создание условий, содействующих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 несовершеннолетних иностранных граждан.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иностранными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гражданами 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программ; развитие</w:t>
            </w:r>
          </w:p>
          <w:p w:rsidR="00062DB5" w:rsidRDefault="00AF4E19">
            <w:pPr>
              <w:pStyle w:val="TableParagraph"/>
              <w:spacing w:line="240" w:lineRule="auto"/>
              <w:ind w:left="111" w:right="1183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граждан, умения общаться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культур;</w:t>
            </w:r>
          </w:p>
          <w:p w:rsidR="00062DB5" w:rsidRDefault="00AF4E19">
            <w:pPr>
              <w:pStyle w:val="TableParagraph"/>
              <w:spacing w:line="324" w:lineRule="exact"/>
              <w:ind w:left="111" w:right="958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="00C614CD">
              <w:rPr>
                <w:sz w:val="28"/>
              </w:rPr>
              <w:t>Макуловская</w:t>
            </w:r>
            <w:proofErr w:type="spellEnd"/>
            <w:r w:rsidR="00C614CD">
              <w:rPr>
                <w:sz w:val="28"/>
              </w:rPr>
              <w:t xml:space="preserve"> СОШ </w:t>
            </w:r>
            <w:proofErr w:type="spellStart"/>
            <w:r w:rsidR="00C614CD">
              <w:rPr>
                <w:sz w:val="28"/>
              </w:rPr>
              <w:t>им.А.П.Исаева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Школа)</w:t>
            </w:r>
          </w:p>
        </w:tc>
      </w:tr>
      <w:tr w:rsidR="00062DB5">
        <w:trPr>
          <w:trHeight w:val="319"/>
        </w:trPr>
        <w:tc>
          <w:tcPr>
            <w:tcW w:w="2665" w:type="dxa"/>
          </w:tcPr>
          <w:p w:rsidR="00062DB5" w:rsidRDefault="00AF4E19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Направленность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Социально-педагогическая</w:t>
            </w:r>
          </w:p>
        </w:tc>
      </w:tr>
      <w:tr w:rsidR="00062DB5">
        <w:trPr>
          <w:trHeight w:val="645"/>
        </w:trPr>
        <w:tc>
          <w:tcPr>
            <w:tcW w:w="2665" w:type="dxa"/>
          </w:tcPr>
          <w:p w:rsidR="00062DB5" w:rsidRDefault="00AF4E1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062DB5" w:rsidRDefault="00AF4E19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ind w:left="18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01.09.2024</w:t>
            </w:r>
          </w:p>
        </w:tc>
      </w:tr>
      <w:tr w:rsidR="00062DB5">
        <w:trPr>
          <w:trHeight w:val="645"/>
        </w:trPr>
        <w:tc>
          <w:tcPr>
            <w:tcW w:w="2665" w:type="dxa"/>
          </w:tcPr>
          <w:p w:rsidR="00062DB5" w:rsidRDefault="00AF4E1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</w:p>
          <w:p w:rsidR="00062DB5" w:rsidRDefault="00AF4E19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062DB5">
        <w:trPr>
          <w:trHeight w:val="321"/>
        </w:trPr>
        <w:tc>
          <w:tcPr>
            <w:tcW w:w="2665" w:type="dxa"/>
          </w:tcPr>
          <w:p w:rsidR="00062DB5" w:rsidRDefault="00AF4E1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Интегрированная</w:t>
            </w:r>
          </w:p>
        </w:tc>
      </w:tr>
      <w:tr w:rsidR="00062DB5">
        <w:trPr>
          <w:trHeight w:val="638"/>
        </w:trPr>
        <w:tc>
          <w:tcPr>
            <w:tcW w:w="2665" w:type="dxa"/>
          </w:tcPr>
          <w:p w:rsidR="00062DB5" w:rsidRDefault="00AF4E19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ind w:left="111" w:right="1388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 w:rsidR="00EA3D08">
              <w:rPr>
                <w:sz w:val="28"/>
              </w:rPr>
              <w:t xml:space="preserve"> среднее общее образование.</w:t>
            </w:r>
          </w:p>
        </w:tc>
      </w:tr>
      <w:tr w:rsidR="00062DB5">
        <w:trPr>
          <w:trHeight w:val="3224"/>
        </w:trPr>
        <w:tc>
          <w:tcPr>
            <w:tcW w:w="2665" w:type="dxa"/>
          </w:tcPr>
          <w:p w:rsidR="00062DB5" w:rsidRDefault="00AF4E19">
            <w:pPr>
              <w:pStyle w:val="TableParagraph"/>
              <w:spacing w:before="3" w:line="240" w:lineRule="auto"/>
              <w:ind w:left="110" w:right="1098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97" w:type="dxa"/>
          </w:tcPr>
          <w:p w:rsidR="00062DB5" w:rsidRDefault="00AF4E19">
            <w:pPr>
              <w:pStyle w:val="TableParagraph"/>
              <w:spacing w:before="3" w:line="240" w:lineRule="auto"/>
              <w:ind w:left="111" w:right="156"/>
              <w:rPr>
                <w:sz w:val="28"/>
              </w:rPr>
            </w:pPr>
            <w:r>
              <w:rPr>
                <w:sz w:val="28"/>
              </w:rPr>
              <w:t>Создание равных образовательных возможностей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 образовательных стандартов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посредством снижения языкового барьера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 коммуникативного процесса (ребенок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мигрант – ребенок, носитель русского языка), помощь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адаптации, развитие поликультурного 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Включение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обучающихся-мигрантов,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значимую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</w:p>
          <w:p w:rsidR="00062DB5" w:rsidRDefault="00AF4E19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062DB5" w:rsidRDefault="00062DB5">
      <w:pPr>
        <w:spacing w:line="303" w:lineRule="exact"/>
        <w:rPr>
          <w:sz w:val="28"/>
        </w:rPr>
        <w:sectPr w:rsidR="00062DB5">
          <w:headerReference w:type="default" r:id="rId10"/>
          <w:pgSz w:w="11910" w:h="16850"/>
          <w:pgMar w:top="1060" w:right="340" w:bottom="280" w:left="1480" w:header="747" w:footer="0" w:gutter="0"/>
          <w:pgNumType w:start="2"/>
          <w:cols w:space="720"/>
        </w:sectPr>
      </w:pPr>
    </w:p>
    <w:p w:rsidR="00062DB5" w:rsidRDefault="00AF4E19">
      <w:pPr>
        <w:pStyle w:val="a3"/>
        <w:spacing w:before="183" w:line="320" w:lineRule="exact"/>
        <w:ind w:left="204" w:right="804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062DB5" w:rsidRDefault="00AF4E19">
      <w:pPr>
        <w:pStyle w:val="a3"/>
        <w:ind w:right="230" w:firstLine="706"/>
        <w:jc w:val="both"/>
      </w:pPr>
      <w:r>
        <w:t>Сегодня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державы,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крупномасштабные миграции населения. Резкое изменение привычных условий</w:t>
      </w:r>
      <w:r>
        <w:rPr>
          <w:spacing w:val="-6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вызванное</w:t>
      </w:r>
      <w:r>
        <w:rPr>
          <w:spacing w:val="1"/>
        </w:rPr>
        <w:t xml:space="preserve"> </w:t>
      </w:r>
      <w:r>
        <w:t>переездом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традициями, языком,</w:t>
      </w:r>
      <w:r>
        <w:rPr>
          <w:spacing w:val="1"/>
        </w:rPr>
        <w:t xml:space="preserve"> </w:t>
      </w:r>
      <w:r>
        <w:t>приводит к</w:t>
      </w:r>
      <w:r>
        <w:rPr>
          <w:spacing w:val="1"/>
        </w:rPr>
        <w:t xml:space="preserve"> </w:t>
      </w:r>
      <w:r>
        <w:t>размыванию</w:t>
      </w:r>
      <w:r>
        <w:rPr>
          <w:spacing w:val="1"/>
        </w:rPr>
        <w:t xml:space="preserve"> </w:t>
      </w:r>
      <w:r>
        <w:t>типичных форм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серьезному</w:t>
      </w:r>
      <w:r>
        <w:rPr>
          <w:spacing w:val="1"/>
        </w:rPr>
        <w:t xml:space="preserve"> </w:t>
      </w:r>
      <w:r>
        <w:t>дискомфорту,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говоря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дезориентации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проблема    социальной    адаптации    ребенка    к    новым    условиям    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изменившемуся</w:t>
      </w:r>
      <w:r>
        <w:rPr>
          <w:spacing w:val="2"/>
        </w:rPr>
        <w:t xml:space="preserve"> </w:t>
      </w:r>
      <w:r>
        <w:t>социуму.</w:t>
      </w:r>
    </w:p>
    <w:p w:rsidR="00062DB5" w:rsidRDefault="00AF4E19">
      <w:pPr>
        <w:pStyle w:val="a3"/>
        <w:spacing w:before="2"/>
        <w:ind w:right="220" w:firstLine="706"/>
        <w:jc w:val="both"/>
      </w:pPr>
      <w:r>
        <w:t>Очевидно, что особое внимание в проблеме миграции 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Адаптация,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(плохое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отсутствие комфортного жилья, перемена места жительства, незнание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 мер, обеспечивающих оптимальное социальное развитие 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среде,</w:t>
      </w:r>
      <w:r>
        <w:rPr>
          <w:spacing w:val="7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 способствующих предотвращению,</w:t>
      </w:r>
      <w:r>
        <w:rPr>
          <w:spacing w:val="70"/>
        </w:rPr>
        <w:t xml:space="preserve"> </w:t>
      </w:r>
      <w:r>
        <w:t>устранению и смягчению личных</w:t>
      </w:r>
      <w:r>
        <w:rPr>
          <w:spacing w:val="1"/>
        </w:rPr>
        <w:t xml:space="preserve"> </w:t>
      </w:r>
      <w:r>
        <w:t>и      общественных       конфликтов,      а      также       развитие      способностей</w:t>
      </w:r>
      <w:r>
        <w:rPr>
          <w:spacing w:val="1"/>
        </w:rPr>
        <w:t xml:space="preserve"> </w:t>
      </w:r>
      <w:r>
        <w:t xml:space="preserve">к </w:t>
      </w:r>
      <w:proofErr w:type="spellStart"/>
      <w:r>
        <w:t>коммуникативности</w:t>
      </w:r>
      <w:proofErr w:type="spellEnd"/>
      <w:r>
        <w:t>, самостоятельности и терпимости в условиях диалога и</w:t>
      </w:r>
      <w:r>
        <w:rPr>
          <w:spacing w:val="1"/>
        </w:rPr>
        <w:t xml:space="preserve"> </w:t>
      </w:r>
      <w:r>
        <w:t>взаимопонимания. Здесь особенно важна роль педагогов</w:t>
      </w:r>
      <w:r>
        <w:rPr>
          <w:spacing w:val="1"/>
        </w:rPr>
        <w:t xml:space="preserve"> </w:t>
      </w:r>
      <w:r>
        <w:t>– стиль общения и</w:t>
      </w:r>
      <w:r>
        <w:rPr>
          <w:spacing w:val="1"/>
        </w:rPr>
        <w:t xml:space="preserve"> </w:t>
      </w:r>
      <w:r>
        <w:t>манеры преподавания; основы, на которых строятся взаимоотношения с детьми</w:t>
      </w:r>
      <w:r>
        <w:rPr>
          <w:spacing w:val="1"/>
        </w:rPr>
        <w:t xml:space="preserve"> </w:t>
      </w:r>
      <w:r>
        <w:t>и их родителями; взаимодействие культурных идентичностей преподавателя и</w:t>
      </w:r>
      <w:r>
        <w:rPr>
          <w:spacing w:val="1"/>
        </w:rPr>
        <w:t xml:space="preserve"> </w:t>
      </w:r>
      <w:r>
        <w:t>обучающихся; способности создать толерантный климат в учебном заведении.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осознавать,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субъект, который испытывает влияние многих культур, и педагогу следует быть</w:t>
      </w:r>
      <w:r>
        <w:rPr>
          <w:spacing w:val="-67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«необычного»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контекста.</w:t>
      </w:r>
    </w:p>
    <w:p w:rsidR="00062DB5" w:rsidRDefault="00AF4E19">
      <w:pPr>
        <w:pStyle w:val="a3"/>
        <w:ind w:right="214" w:firstLine="706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мигрантов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Этническая</w:t>
      </w:r>
      <w:r>
        <w:rPr>
          <w:spacing w:val="1"/>
        </w:rPr>
        <w:t xml:space="preserve"> </w:t>
      </w:r>
      <w:r>
        <w:t>неоднородность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отпечаток как на взаимоотношения детей и подростков между собой, так и на</w:t>
      </w:r>
      <w:r>
        <w:rPr>
          <w:spacing w:val="1"/>
        </w:rPr>
        <w:t xml:space="preserve"> </w:t>
      </w:r>
      <w:r>
        <w:t>взаимоотношения с педагогами. Многие из детей при поступлении в школу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барьер,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разговаривают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родном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русском)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мигрантов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психолого-педагогическое,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-2"/>
        </w:rPr>
        <w:t xml:space="preserve"> </w:t>
      </w:r>
      <w:r>
        <w:t>направления.</w:t>
      </w:r>
    </w:p>
    <w:p w:rsidR="00062DB5" w:rsidRDefault="00AF4E19">
      <w:pPr>
        <w:pStyle w:val="a3"/>
        <w:spacing w:before="6"/>
        <w:ind w:right="235" w:firstLine="706"/>
        <w:jc w:val="both"/>
      </w:pPr>
      <w:r>
        <w:t>Особенность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адаптировать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 детей-мигрантов к</w:t>
      </w:r>
      <w:r>
        <w:rPr>
          <w:spacing w:val="1"/>
        </w:rPr>
        <w:t xml:space="preserve"> </w:t>
      </w:r>
      <w:r>
        <w:t>социуму в поликультурной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</w:p>
    <w:p w:rsidR="00062DB5" w:rsidRDefault="00AF4E19">
      <w:pPr>
        <w:pStyle w:val="a3"/>
        <w:spacing w:before="1"/>
        <w:ind w:left="926"/>
        <w:jc w:val="both"/>
      </w:pPr>
      <w:r>
        <w:t>Правовая</w:t>
      </w:r>
      <w:r>
        <w:rPr>
          <w:spacing w:val="-3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программы</w:t>
      </w:r>
    </w:p>
    <w:p w:rsidR="00062DB5" w:rsidRDefault="00062DB5">
      <w:pPr>
        <w:jc w:val="both"/>
        <w:sectPr w:rsidR="00062DB5">
          <w:pgSz w:w="11910" w:h="16850"/>
          <w:pgMar w:top="1060" w:right="340" w:bottom="280" w:left="1480" w:header="747" w:footer="0" w:gutter="0"/>
          <w:cols w:space="720"/>
        </w:sectPr>
      </w:pPr>
    </w:p>
    <w:p w:rsidR="00062DB5" w:rsidRDefault="00AF4E19">
      <w:pPr>
        <w:pStyle w:val="a3"/>
        <w:spacing w:before="185" w:line="237" w:lineRule="auto"/>
        <w:ind w:right="226" w:firstLine="706"/>
        <w:jc w:val="both"/>
      </w:pPr>
      <w:r>
        <w:lastRenderedPageBreak/>
        <w:t>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детей-мигрантов</w:t>
      </w:r>
      <w:r>
        <w:rPr>
          <w:spacing w:val="1"/>
        </w:rPr>
        <w:t xml:space="preserve"> </w:t>
      </w:r>
      <w:r>
        <w:t>составляют:</w:t>
      </w:r>
    </w:p>
    <w:p w:rsidR="00062DB5" w:rsidRDefault="00AF4E19">
      <w:pPr>
        <w:pStyle w:val="a3"/>
        <w:spacing w:before="2" w:line="242" w:lineRule="auto"/>
        <w:ind w:left="926" w:right="2990"/>
        <w:jc w:val="both"/>
      </w:pPr>
      <w:r>
        <w:t>Международная</w:t>
      </w:r>
      <w:r>
        <w:rPr>
          <w:spacing w:val="-5"/>
        </w:rPr>
        <w:t xml:space="preserve"> </w:t>
      </w:r>
      <w:r>
        <w:t>Конвенция</w:t>
      </w:r>
      <w:r>
        <w:rPr>
          <w:spacing w:val="-5"/>
        </w:rPr>
        <w:t xml:space="preserve"> </w:t>
      </w:r>
      <w:r>
        <w:t>ООН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правах</w:t>
      </w:r>
      <w:r>
        <w:rPr>
          <w:spacing w:val="-10"/>
        </w:rPr>
        <w:t xml:space="preserve"> </w:t>
      </w:r>
      <w:r>
        <w:t>ребенка;</w:t>
      </w:r>
      <w:r>
        <w:rPr>
          <w:spacing w:val="-67"/>
        </w:rPr>
        <w:t xml:space="preserve"> </w:t>
      </w:r>
      <w:r>
        <w:t>Конституция Российской</w:t>
      </w:r>
      <w:r>
        <w:rPr>
          <w:spacing w:val="1"/>
        </w:rPr>
        <w:t xml:space="preserve"> </w:t>
      </w:r>
      <w:r>
        <w:t>Федерации;</w:t>
      </w:r>
    </w:p>
    <w:p w:rsidR="00062DB5" w:rsidRDefault="00AF4E19">
      <w:pPr>
        <w:pStyle w:val="a3"/>
        <w:spacing w:before="3" w:line="235" w:lineRule="auto"/>
        <w:ind w:right="240" w:firstLine="706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несовершеннолетних»;</w:t>
      </w:r>
    </w:p>
    <w:p w:rsidR="00062DB5" w:rsidRDefault="00AF4E19">
      <w:pPr>
        <w:pStyle w:val="a3"/>
        <w:spacing w:before="4"/>
        <w:ind w:right="234" w:firstLine="706"/>
        <w:jc w:val="both"/>
      </w:pPr>
      <w:r>
        <w:t>Указы Президента и принимаемые в соответствии с указами Президента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РФ.</w:t>
      </w:r>
    </w:p>
    <w:p w:rsidR="00062DB5" w:rsidRDefault="00062DB5">
      <w:pPr>
        <w:jc w:val="both"/>
      </w:pPr>
    </w:p>
    <w:p w:rsidR="00EA3D08" w:rsidRDefault="00EA3D08">
      <w:pPr>
        <w:jc w:val="both"/>
      </w:pPr>
    </w:p>
    <w:p w:rsidR="00EA3D08" w:rsidRDefault="00EA3D08" w:rsidP="00EA3D08">
      <w:pPr>
        <w:pStyle w:val="a4"/>
        <w:numPr>
          <w:ilvl w:val="0"/>
          <w:numId w:val="3"/>
        </w:numPr>
        <w:tabs>
          <w:tab w:val="left" w:pos="1156"/>
        </w:tabs>
        <w:rPr>
          <w:sz w:val="28"/>
        </w:rPr>
      </w:pPr>
      <w:r>
        <w:rPr>
          <w:sz w:val="28"/>
        </w:rPr>
        <w:t>ЦЕЛЬ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EA3D08" w:rsidRDefault="00EA3D08" w:rsidP="00EA3D08">
      <w:pPr>
        <w:pStyle w:val="a3"/>
        <w:tabs>
          <w:tab w:val="left" w:pos="1918"/>
          <w:tab w:val="left" w:pos="3308"/>
          <w:tab w:val="left" w:pos="4667"/>
          <w:tab w:val="left" w:pos="6898"/>
          <w:tab w:val="left" w:pos="8617"/>
        </w:tabs>
        <w:spacing w:line="242" w:lineRule="auto"/>
        <w:ind w:right="233" w:firstLine="706"/>
      </w:pPr>
      <w:r>
        <w:t>Цель:</w:t>
      </w:r>
      <w:r>
        <w:tab/>
        <w:t>создание</w:t>
      </w:r>
      <w:r>
        <w:tab/>
        <w:t>условий,</w:t>
      </w:r>
      <w:r>
        <w:tab/>
        <w:t>содействующих</w:t>
      </w:r>
      <w:r>
        <w:tab/>
        <w:t>социальной</w:t>
      </w:r>
      <w:r>
        <w:tab/>
      </w:r>
      <w:r>
        <w:rPr>
          <w:spacing w:val="-1"/>
        </w:rPr>
        <w:t>адаптации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граждан.</w:t>
      </w:r>
    </w:p>
    <w:p w:rsidR="00EA3D08" w:rsidRDefault="00EA3D08" w:rsidP="00EA3D08">
      <w:pPr>
        <w:pStyle w:val="a3"/>
        <w:spacing w:line="320" w:lineRule="exact"/>
        <w:ind w:left="926"/>
      </w:pPr>
      <w:r>
        <w:t>Задачи:</w:t>
      </w:r>
    </w:p>
    <w:p w:rsidR="00EA3D08" w:rsidRDefault="00EA3D08" w:rsidP="00EA3D08">
      <w:pPr>
        <w:pStyle w:val="a3"/>
        <w:tabs>
          <w:tab w:val="left" w:pos="2646"/>
          <w:tab w:val="left" w:pos="6013"/>
          <w:tab w:val="left" w:pos="8415"/>
        </w:tabs>
        <w:spacing w:before="5" w:line="235" w:lineRule="auto"/>
        <w:ind w:right="232" w:firstLine="706"/>
      </w:pPr>
      <w:r>
        <w:t>освоение</w:t>
      </w:r>
      <w:r>
        <w:tab/>
        <w:t>несовершеннолетними</w:t>
      </w:r>
      <w:r>
        <w:tab/>
        <w:t>иностранными</w:t>
      </w:r>
      <w:r>
        <w:tab/>
      </w:r>
      <w:r>
        <w:rPr>
          <w:spacing w:val="-1"/>
        </w:rPr>
        <w:t>гражданами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EA3D08" w:rsidRDefault="00EA3D08" w:rsidP="00EA3D08">
      <w:pPr>
        <w:pStyle w:val="a3"/>
        <w:spacing w:before="5" w:line="242" w:lineRule="auto"/>
        <w:ind w:firstLine="706"/>
      </w:pPr>
      <w:r>
        <w:t>развитие</w:t>
      </w:r>
      <w:r>
        <w:rPr>
          <w:spacing w:val="57"/>
        </w:rPr>
        <w:t xml:space="preserve"> </w:t>
      </w:r>
      <w:r>
        <w:t>коммуникативных</w:t>
      </w:r>
      <w:r>
        <w:rPr>
          <w:spacing w:val="56"/>
        </w:rPr>
        <w:t xml:space="preserve"> </w:t>
      </w:r>
      <w:r>
        <w:t>навыков</w:t>
      </w:r>
      <w:r>
        <w:rPr>
          <w:spacing w:val="57"/>
        </w:rPr>
        <w:t xml:space="preserve"> </w:t>
      </w:r>
      <w:r>
        <w:t>несовершеннолетних</w:t>
      </w:r>
      <w:r>
        <w:rPr>
          <w:spacing w:val="63"/>
        </w:rPr>
        <w:t xml:space="preserve"> </w:t>
      </w:r>
      <w:r>
        <w:t>иностранных</w:t>
      </w:r>
      <w:r>
        <w:rPr>
          <w:spacing w:val="-67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культур;</w:t>
      </w:r>
    </w:p>
    <w:p w:rsidR="00EA3D08" w:rsidRDefault="00EA3D08" w:rsidP="00EA3D08">
      <w:pPr>
        <w:pStyle w:val="a3"/>
        <w:spacing w:line="313" w:lineRule="exact"/>
        <w:ind w:left="926"/>
      </w:pPr>
      <w:r>
        <w:t>воспитание</w:t>
      </w:r>
      <w:r>
        <w:rPr>
          <w:spacing w:val="-6"/>
        </w:rPr>
        <w:t xml:space="preserve"> </w:t>
      </w:r>
      <w:r>
        <w:t>толерантного</w:t>
      </w:r>
      <w:r>
        <w:rPr>
          <w:spacing w:val="-7"/>
        </w:rPr>
        <w:t xml:space="preserve"> </w:t>
      </w:r>
      <w:r>
        <w:t>сознания</w:t>
      </w:r>
      <w:r>
        <w:rPr>
          <w:spacing w:val="-2"/>
        </w:rPr>
        <w:t xml:space="preserve"> </w:t>
      </w:r>
      <w:r>
        <w:t>у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школы;</w:t>
      </w:r>
    </w:p>
    <w:p w:rsidR="00EA3D08" w:rsidRDefault="00EA3D08" w:rsidP="00EA3D08">
      <w:pPr>
        <w:pStyle w:val="a3"/>
        <w:tabs>
          <w:tab w:val="left" w:pos="2300"/>
          <w:tab w:val="left" w:pos="3905"/>
          <w:tab w:val="left" w:pos="5430"/>
          <w:tab w:val="left" w:pos="8272"/>
        </w:tabs>
        <w:spacing w:before="2" w:line="242" w:lineRule="auto"/>
        <w:ind w:right="236" w:firstLine="706"/>
      </w:pPr>
      <w:r>
        <w:t>активное</w:t>
      </w:r>
      <w:r>
        <w:tab/>
        <w:t>включение</w:t>
      </w:r>
      <w:r>
        <w:tab/>
        <w:t>родителей</w:t>
      </w:r>
      <w:r>
        <w:tab/>
        <w:t>несовершеннолетних</w:t>
      </w:r>
      <w:r>
        <w:tab/>
      </w:r>
      <w:r>
        <w:rPr>
          <w:spacing w:val="-1"/>
        </w:rPr>
        <w:t>иностранных</w:t>
      </w:r>
      <w:r>
        <w:rPr>
          <w:spacing w:val="-67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адаптации.</w:t>
      </w:r>
    </w:p>
    <w:p w:rsidR="00EA3D08" w:rsidRDefault="00EA3D08" w:rsidP="00EA3D08">
      <w:pPr>
        <w:pStyle w:val="a3"/>
        <w:spacing w:line="317" w:lineRule="exact"/>
        <w:ind w:left="926"/>
      </w:pPr>
      <w:r>
        <w:t>Ожидаемые</w:t>
      </w:r>
      <w:r>
        <w:rPr>
          <w:spacing w:val="-16"/>
        </w:rPr>
        <w:t xml:space="preserve"> </w:t>
      </w:r>
      <w:r>
        <w:t>результаты:</w:t>
      </w:r>
    </w:p>
    <w:p w:rsidR="00EA3D08" w:rsidRDefault="00EA3D08" w:rsidP="00EA3D08">
      <w:pPr>
        <w:pStyle w:val="a3"/>
        <w:ind w:right="224" w:firstLine="706"/>
        <w:jc w:val="both"/>
      </w:pPr>
      <w:r>
        <w:t>создание равных образовательных возможностей для детей мигрантов в</w:t>
      </w:r>
      <w:r>
        <w:rPr>
          <w:spacing w:val="1"/>
        </w:rPr>
        <w:t xml:space="preserve"> </w:t>
      </w:r>
      <w:r>
        <w:t>освоении федеральных государственных образовательных стандартов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барьера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коммуникативного процесса (ребенок мигрант</w:t>
      </w:r>
      <w:r>
        <w:rPr>
          <w:spacing w:val="1"/>
        </w:rPr>
        <w:t xml:space="preserve"> </w:t>
      </w:r>
      <w:r>
        <w:t>– ребенок, носитель русского</w:t>
      </w:r>
      <w:r>
        <w:rPr>
          <w:spacing w:val="1"/>
        </w:rPr>
        <w:t xml:space="preserve"> </w:t>
      </w:r>
      <w:r>
        <w:t>языка);</w:t>
      </w:r>
    </w:p>
    <w:p w:rsidR="00EA3D08" w:rsidRDefault="00EA3D08" w:rsidP="00EA3D08">
      <w:pPr>
        <w:pStyle w:val="a3"/>
        <w:ind w:left="926"/>
        <w:jc w:val="both"/>
      </w:pP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адаптации;</w:t>
      </w:r>
    </w:p>
    <w:p w:rsidR="00EA3D08" w:rsidRDefault="00EA3D08" w:rsidP="00EA3D08">
      <w:pPr>
        <w:pStyle w:val="a3"/>
        <w:spacing w:before="3" w:line="319" w:lineRule="exact"/>
        <w:ind w:left="926"/>
        <w:jc w:val="both"/>
      </w:pPr>
      <w:r>
        <w:t>развитие</w:t>
      </w:r>
      <w:r>
        <w:rPr>
          <w:spacing w:val="-10"/>
        </w:rPr>
        <w:t xml:space="preserve"> </w:t>
      </w:r>
      <w:r>
        <w:t>поликультурного</w:t>
      </w:r>
      <w:r>
        <w:rPr>
          <w:spacing w:val="-10"/>
        </w:rPr>
        <w:t xml:space="preserve"> </w:t>
      </w:r>
      <w:r>
        <w:t>пространства</w:t>
      </w:r>
      <w:r>
        <w:rPr>
          <w:spacing w:val="4"/>
        </w:rPr>
        <w:t xml:space="preserve"> </w:t>
      </w:r>
      <w:r>
        <w:t>Школы.</w:t>
      </w:r>
    </w:p>
    <w:p w:rsidR="00EA3D08" w:rsidRDefault="00EA3D08" w:rsidP="00EA3D08">
      <w:pPr>
        <w:pStyle w:val="a3"/>
        <w:spacing w:line="242" w:lineRule="auto"/>
        <w:ind w:right="234" w:firstLine="706"/>
        <w:jc w:val="both"/>
      </w:pPr>
      <w:r>
        <w:t>Включение</w:t>
      </w:r>
      <w:r>
        <w:rPr>
          <w:spacing w:val="1"/>
        </w:rPr>
        <w:t xml:space="preserve"> </w:t>
      </w:r>
      <w:r>
        <w:t>обучающихся-мигрантов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путем</w:t>
      </w:r>
      <w:r>
        <w:rPr>
          <w:spacing w:val="6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делах</w:t>
      </w:r>
      <w:r>
        <w:rPr>
          <w:spacing w:val="-6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Школы.</w:t>
      </w:r>
    </w:p>
    <w:p w:rsidR="00EA3D08" w:rsidRDefault="00EA3D08">
      <w:pPr>
        <w:jc w:val="both"/>
      </w:pPr>
    </w:p>
    <w:p w:rsidR="00EA3D08" w:rsidRDefault="00EA3D08" w:rsidP="00EA3D08">
      <w:pPr>
        <w:pStyle w:val="a4"/>
        <w:numPr>
          <w:ilvl w:val="0"/>
          <w:numId w:val="3"/>
        </w:numPr>
        <w:tabs>
          <w:tab w:val="left" w:pos="1250"/>
        </w:tabs>
        <w:spacing w:before="185" w:line="237" w:lineRule="auto"/>
        <w:ind w:left="926" w:right="4637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деятельности:</w:t>
      </w:r>
    </w:p>
    <w:p w:rsidR="00EA3D08" w:rsidRDefault="00EA3D08" w:rsidP="00EA3D08">
      <w:pPr>
        <w:pStyle w:val="a3"/>
        <w:spacing w:before="2"/>
        <w:ind w:left="926"/>
      </w:pPr>
      <w:r>
        <w:t>I</w:t>
      </w:r>
      <w:r>
        <w:rPr>
          <w:spacing w:val="-10"/>
        </w:rPr>
        <w:t xml:space="preserve"> </w:t>
      </w:r>
      <w:r>
        <w:t>блок:</w:t>
      </w:r>
      <w:r>
        <w:rPr>
          <w:spacing w:val="-2"/>
        </w:rPr>
        <w:t xml:space="preserve"> </w:t>
      </w:r>
      <w:r>
        <w:t>«Урок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внеурочная</w:t>
      </w:r>
      <w:r>
        <w:rPr>
          <w:spacing w:val="-2"/>
        </w:rPr>
        <w:t xml:space="preserve"> </w:t>
      </w:r>
      <w:r>
        <w:t>деятельность»</w:t>
      </w:r>
    </w:p>
    <w:p w:rsidR="00EA3D08" w:rsidRDefault="00EA3D08" w:rsidP="00EA3D08">
      <w:pPr>
        <w:pStyle w:val="a3"/>
        <w:spacing w:before="2" w:line="242" w:lineRule="auto"/>
        <w:ind w:firstLine="706"/>
      </w:pPr>
      <w:r>
        <w:t>интегрированные</w:t>
      </w:r>
      <w:r>
        <w:rPr>
          <w:spacing w:val="24"/>
        </w:rPr>
        <w:t xml:space="preserve"> </w:t>
      </w:r>
      <w:r>
        <w:t>уроки,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 иностранного,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уровня обучения;</w:t>
      </w:r>
    </w:p>
    <w:p w:rsidR="00EA3D08" w:rsidRDefault="00EA3D08" w:rsidP="00EA3D08">
      <w:pPr>
        <w:pStyle w:val="a3"/>
        <w:spacing w:line="313" w:lineRule="exact"/>
        <w:ind w:left="926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</w:t>
      </w:r>
      <w:proofErr w:type="gramStart"/>
      <w:r>
        <w:t>м-</w:t>
      </w:r>
      <w:proofErr w:type="gramEnd"/>
      <w:r>
        <w:rPr>
          <w:spacing w:val="-9"/>
        </w:rPr>
        <w:t xml:space="preserve"> </w:t>
      </w:r>
      <w:r>
        <w:t>логопедом.</w:t>
      </w:r>
    </w:p>
    <w:p w:rsidR="00EA3D08" w:rsidRDefault="00EA3D08" w:rsidP="00EA3D08">
      <w:pPr>
        <w:pStyle w:val="a4"/>
        <w:numPr>
          <w:ilvl w:val="0"/>
          <w:numId w:val="2"/>
        </w:numPr>
        <w:tabs>
          <w:tab w:val="left" w:pos="1178"/>
        </w:tabs>
        <w:spacing w:before="2" w:line="240" w:lineRule="auto"/>
        <w:rPr>
          <w:sz w:val="28"/>
        </w:rPr>
      </w:pPr>
      <w:r>
        <w:rPr>
          <w:sz w:val="28"/>
        </w:rPr>
        <w:t>блок: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Социально-психологическая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адаптация</w:t>
      </w:r>
    </w:p>
    <w:p w:rsidR="00EA3D08" w:rsidRDefault="00EA3D08" w:rsidP="00EA3D08">
      <w:pPr>
        <w:pStyle w:val="a3"/>
        <w:spacing w:before="4" w:line="237" w:lineRule="auto"/>
        <w:ind w:firstLine="706"/>
      </w:pPr>
      <w:r>
        <w:t>беседы,</w:t>
      </w:r>
      <w:r>
        <w:rPr>
          <w:spacing w:val="40"/>
        </w:rPr>
        <w:t xml:space="preserve"> </w:t>
      </w:r>
      <w:r>
        <w:t>тематические</w:t>
      </w:r>
      <w:r>
        <w:rPr>
          <w:spacing w:val="37"/>
        </w:rPr>
        <w:t xml:space="preserve"> </w:t>
      </w:r>
      <w:r>
        <w:t>классные</w:t>
      </w:r>
      <w:r>
        <w:rPr>
          <w:spacing w:val="37"/>
        </w:rPr>
        <w:t xml:space="preserve"> </w:t>
      </w:r>
      <w:r>
        <w:t>часы,</w:t>
      </w:r>
      <w:r>
        <w:rPr>
          <w:spacing w:val="40"/>
        </w:rPr>
        <w:t xml:space="preserve"> </w:t>
      </w:r>
      <w:r>
        <w:t>консультации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психолога.</w:t>
      </w:r>
    </w:p>
    <w:p w:rsidR="00EA3D08" w:rsidRDefault="00EA3D08" w:rsidP="00EA3D08">
      <w:pPr>
        <w:pStyle w:val="a4"/>
        <w:numPr>
          <w:ilvl w:val="0"/>
          <w:numId w:val="2"/>
        </w:numPr>
        <w:tabs>
          <w:tab w:val="left" w:pos="1272"/>
        </w:tabs>
        <w:spacing w:before="2" w:line="242" w:lineRule="auto"/>
        <w:ind w:left="998" w:right="5424" w:hanging="72"/>
        <w:rPr>
          <w:sz w:val="28"/>
        </w:rPr>
      </w:pPr>
      <w:r>
        <w:rPr>
          <w:sz w:val="28"/>
        </w:rPr>
        <w:t>блок: Культурная адаптация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проекты.</w:t>
      </w:r>
    </w:p>
    <w:p w:rsidR="00EA3D08" w:rsidRDefault="00EA3D08" w:rsidP="00EA3D08">
      <w:pPr>
        <w:pStyle w:val="a3"/>
        <w:spacing w:line="317" w:lineRule="exact"/>
        <w:ind w:left="926"/>
      </w:pPr>
      <w:r>
        <w:t>Кружковая</w:t>
      </w:r>
      <w:r>
        <w:rPr>
          <w:spacing w:val="-7"/>
        </w:rPr>
        <w:t xml:space="preserve"> </w:t>
      </w:r>
      <w:r>
        <w:t>работа:</w:t>
      </w:r>
    </w:p>
    <w:p w:rsidR="00EA3D08" w:rsidRDefault="00EA3D08" w:rsidP="00EA3D08">
      <w:pPr>
        <w:pStyle w:val="a3"/>
        <w:spacing w:line="242" w:lineRule="auto"/>
        <w:ind w:right="234" w:firstLine="706"/>
        <w:jc w:val="both"/>
      </w:pPr>
      <w:r>
        <w:t>создание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lastRenderedPageBreak/>
        <w:t>навыков</w:t>
      </w:r>
      <w:r>
        <w:rPr>
          <w:spacing w:val="4"/>
        </w:rPr>
        <w:t xml:space="preserve"> </w:t>
      </w:r>
      <w:r>
        <w:t>устной речи,</w:t>
      </w:r>
      <w:r>
        <w:rPr>
          <w:spacing w:val="2"/>
        </w:rPr>
        <w:t xml:space="preserve"> </w:t>
      </w:r>
      <w:r>
        <w:t>как ведущего</w:t>
      </w:r>
      <w:r>
        <w:rPr>
          <w:spacing w:val="-4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 познания;</w:t>
      </w:r>
    </w:p>
    <w:p w:rsidR="00EA3D08" w:rsidRDefault="00EA3D08" w:rsidP="00EA3D08">
      <w:pPr>
        <w:pStyle w:val="a3"/>
        <w:spacing w:line="242" w:lineRule="auto"/>
        <w:ind w:left="926"/>
      </w:pPr>
      <w:r>
        <w:t>развитие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</w:p>
    <w:p w:rsidR="00EA3D08" w:rsidRDefault="00EA3D08" w:rsidP="00EA3D08">
      <w:pPr>
        <w:pStyle w:val="a3"/>
        <w:ind w:left="926" w:right="7070"/>
      </w:pPr>
      <w:r>
        <w:rPr>
          <w:spacing w:val="-1"/>
        </w:rPr>
        <w:t>индивидуальные;</w:t>
      </w:r>
      <w:r>
        <w:rPr>
          <w:spacing w:val="-67"/>
        </w:rPr>
        <w:t xml:space="preserve"> </w:t>
      </w:r>
      <w:r>
        <w:t>групповые;</w:t>
      </w:r>
      <w:r>
        <w:rPr>
          <w:spacing w:val="1"/>
        </w:rPr>
        <w:t xml:space="preserve"> </w:t>
      </w:r>
      <w:r>
        <w:t>массовые.</w:t>
      </w:r>
    </w:p>
    <w:p w:rsidR="00EA3D08" w:rsidRDefault="00EA3D08" w:rsidP="00EA3D08">
      <w:pPr>
        <w:pStyle w:val="a3"/>
        <w:spacing w:line="321" w:lineRule="exact"/>
        <w:ind w:left="926"/>
      </w:pPr>
      <w:r>
        <w:t>Социально-педагогическое</w:t>
      </w:r>
      <w:r>
        <w:rPr>
          <w:spacing w:val="-14"/>
        </w:rPr>
        <w:t xml:space="preserve"> </w:t>
      </w:r>
      <w:r>
        <w:t>сопровождение:</w:t>
      </w:r>
    </w:p>
    <w:p w:rsidR="00EA3D08" w:rsidRDefault="00EA3D08" w:rsidP="00EA3D08">
      <w:pPr>
        <w:pStyle w:val="a3"/>
        <w:spacing w:line="237" w:lineRule="auto"/>
        <w:ind w:right="238" w:firstLine="706"/>
        <w:jc w:val="both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мигрантов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социально-значимой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5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ней;</w:t>
      </w:r>
    </w:p>
    <w:p w:rsidR="00EA3D08" w:rsidRDefault="00EA3D08" w:rsidP="00EA3D08">
      <w:pPr>
        <w:pStyle w:val="a3"/>
        <w:spacing w:line="242" w:lineRule="auto"/>
        <w:ind w:right="227" w:firstLine="706"/>
        <w:jc w:val="both"/>
      </w:pPr>
      <w:r>
        <w:t>индивидуальные формы работы с детьми-мигрантами и их родителями,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общения;</w:t>
      </w:r>
    </w:p>
    <w:p w:rsidR="00EA3D08" w:rsidRDefault="00EA3D08" w:rsidP="00EA3D08">
      <w:pPr>
        <w:pStyle w:val="a3"/>
        <w:spacing w:line="312" w:lineRule="exact"/>
        <w:ind w:left="926"/>
        <w:jc w:val="both"/>
      </w:pPr>
      <w:r>
        <w:t>ведение учета</w:t>
      </w:r>
      <w:r>
        <w:rPr>
          <w:spacing w:val="-6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мигрантов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детей-мигрантов.</w:t>
      </w:r>
    </w:p>
    <w:p w:rsidR="00EA3D08" w:rsidRDefault="00EA3D08">
      <w:pPr>
        <w:jc w:val="both"/>
      </w:pPr>
    </w:p>
    <w:p w:rsidR="00EA3D08" w:rsidRDefault="00EA3D08" w:rsidP="00EA3D08">
      <w:pPr>
        <w:pStyle w:val="a4"/>
        <w:numPr>
          <w:ilvl w:val="0"/>
          <w:numId w:val="3"/>
        </w:numPr>
        <w:tabs>
          <w:tab w:val="left" w:pos="1343"/>
        </w:tabs>
        <w:ind w:left="1342" w:hanging="417"/>
        <w:rPr>
          <w:sz w:val="28"/>
        </w:rPr>
      </w:pPr>
      <w:r>
        <w:rPr>
          <w:sz w:val="28"/>
        </w:rPr>
        <w:t>МЕХАНИЗМ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EA3D08" w:rsidRDefault="00EA3D08" w:rsidP="00EA3D08">
      <w:pPr>
        <w:pStyle w:val="a3"/>
        <w:spacing w:line="242" w:lineRule="auto"/>
        <w:ind w:right="220" w:firstLine="706"/>
        <w:jc w:val="both"/>
      </w:pPr>
      <w:r>
        <w:t>Срок выполнения программы Реализация программы по адаптации дете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>мигрантов</w:t>
      </w:r>
      <w:r>
        <w:rPr>
          <w:spacing w:val="-3"/>
        </w:rPr>
        <w:t xml:space="preserve"> </w:t>
      </w:r>
      <w:r>
        <w:t>будет осуществляться</w:t>
      </w:r>
      <w:r>
        <w:rPr>
          <w:spacing w:val="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01</w:t>
      </w:r>
      <w:r>
        <w:rPr>
          <w:spacing w:val="4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года.</w:t>
      </w:r>
    </w:p>
    <w:p w:rsidR="00EA3D08" w:rsidRDefault="00EA3D08" w:rsidP="00EA3D08">
      <w:pPr>
        <w:pStyle w:val="a3"/>
        <w:spacing w:line="242" w:lineRule="auto"/>
        <w:ind w:right="236" w:firstLine="706"/>
        <w:jc w:val="both"/>
      </w:pPr>
      <w:r>
        <w:t>Этапы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направлений:</w:t>
      </w:r>
    </w:p>
    <w:p w:rsidR="00EA3D08" w:rsidRDefault="00EA3D08" w:rsidP="00EA3D08">
      <w:pPr>
        <w:pStyle w:val="a3"/>
        <w:spacing w:line="313" w:lineRule="exact"/>
        <w:ind w:left="926"/>
        <w:jc w:val="both"/>
      </w:pPr>
      <w:r>
        <w:t>I</w:t>
      </w:r>
      <w:r>
        <w:rPr>
          <w:spacing w:val="-11"/>
        </w:rPr>
        <w:t xml:space="preserve"> </w:t>
      </w:r>
      <w:r>
        <w:t>направление:</w:t>
      </w:r>
      <w:r>
        <w:rPr>
          <w:spacing w:val="-3"/>
        </w:rPr>
        <w:t xml:space="preserve"> </w:t>
      </w:r>
      <w:r>
        <w:t>«Урок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деятельность»</w:t>
      </w:r>
    </w:p>
    <w:p w:rsidR="00EA3D08" w:rsidRDefault="00EA3D08" w:rsidP="00EA3D08">
      <w:pPr>
        <w:pStyle w:val="a3"/>
        <w:ind w:right="227" w:firstLine="706"/>
        <w:jc w:val="both"/>
      </w:pPr>
      <w:r>
        <w:t>Проведение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лексик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грамматических категорий и развитию связной речи у детей с билингвизмом.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-67"/>
        </w:rPr>
        <w:t xml:space="preserve"> </w:t>
      </w:r>
      <w:r>
        <w:t>(активного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пассивного).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речи.</w:t>
      </w:r>
    </w:p>
    <w:p w:rsidR="00EA3D08" w:rsidRDefault="00EA3D08" w:rsidP="00EA3D08">
      <w:pPr>
        <w:pStyle w:val="a3"/>
        <w:spacing w:line="321" w:lineRule="exact"/>
        <w:ind w:left="926"/>
        <w:jc w:val="both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EA3D08" w:rsidRDefault="00EA3D08" w:rsidP="00EA3D08">
      <w:pPr>
        <w:pStyle w:val="a3"/>
        <w:ind w:left="926"/>
        <w:jc w:val="both"/>
      </w:pPr>
      <w:r>
        <w:t>Внеурочные</w:t>
      </w:r>
      <w:r>
        <w:rPr>
          <w:spacing w:val="-6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грамотности» во</w:t>
      </w:r>
      <w:r>
        <w:rPr>
          <w:spacing w:val="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классах.</w:t>
      </w:r>
    </w:p>
    <w:p w:rsidR="00EA3D08" w:rsidRDefault="00EA3D08" w:rsidP="00EA3D08">
      <w:pPr>
        <w:pStyle w:val="a3"/>
        <w:spacing w:before="4" w:line="237" w:lineRule="auto"/>
        <w:ind w:right="227" w:firstLine="706"/>
        <w:jc w:val="both"/>
      </w:pPr>
      <w:r>
        <w:t>Внеурочные занятия по программе «Читательская грамотность» в 5-11</w:t>
      </w:r>
      <w:r>
        <w:rPr>
          <w:spacing w:val="1"/>
        </w:rPr>
        <w:t xml:space="preserve"> </w:t>
      </w:r>
      <w:r>
        <w:t>классах.</w:t>
      </w:r>
    </w:p>
    <w:p w:rsidR="00EA3D08" w:rsidRDefault="00EA3D08" w:rsidP="00EA3D08">
      <w:pPr>
        <w:pStyle w:val="a3"/>
        <w:spacing w:before="1"/>
        <w:ind w:right="225" w:firstLine="706"/>
        <w:jc w:val="both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 поведения и адаптации детей в ученическом коллективе, 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-11"/>
        </w:rPr>
        <w:t xml:space="preserve"> </w:t>
      </w:r>
      <w:r>
        <w:t>воспитанию обучающихся.</w:t>
      </w:r>
    </w:p>
    <w:p w:rsidR="00EA3D08" w:rsidRDefault="00EA3D08" w:rsidP="00EA3D08">
      <w:pPr>
        <w:pStyle w:val="a4"/>
        <w:numPr>
          <w:ilvl w:val="0"/>
          <w:numId w:val="1"/>
        </w:numPr>
        <w:tabs>
          <w:tab w:val="left" w:pos="1178"/>
        </w:tabs>
        <w:spacing w:before="1" w:line="240" w:lineRule="auto"/>
        <w:jc w:val="both"/>
        <w:rPr>
          <w:sz w:val="28"/>
        </w:rPr>
      </w:pPr>
      <w:r>
        <w:rPr>
          <w:sz w:val="28"/>
        </w:rPr>
        <w:t>направление: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Социально-психологическая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адаптация:</w:t>
      </w:r>
    </w:p>
    <w:p w:rsidR="00EA3D08" w:rsidRDefault="00EA3D08" w:rsidP="00EA3D08">
      <w:pPr>
        <w:pStyle w:val="a3"/>
        <w:spacing w:before="5" w:line="237" w:lineRule="auto"/>
        <w:ind w:right="227" w:firstLine="706"/>
        <w:jc w:val="both"/>
      </w:pPr>
      <w:proofErr w:type="gramStart"/>
      <w:r>
        <w:t>направлены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правонарушений;</w:t>
      </w:r>
    </w:p>
    <w:p w:rsidR="00EA3D08" w:rsidRDefault="00EA3D08" w:rsidP="00EA3D08">
      <w:pPr>
        <w:pStyle w:val="a3"/>
        <w:spacing w:before="1" w:line="242" w:lineRule="auto"/>
        <w:ind w:right="238" w:firstLine="706"/>
        <w:jc w:val="both"/>
      </w:pP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антисемитизма,</w:t>
      </w:r>
      <w:r>
        <w:rPr>
          <w:spacing w:val="1"/>
        </w:rPr>
        <w:t xml:space="preserve"> </w:t>
      </w:r>
      <w:r>
        <w:t>неофашизма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молодёжной</w:t>
      </w:r>
      <w:r>
        <w:rPr>
          <w:spacing w:val="1"/>
        </w:rPr>
        <w:t xml:space="preserve"> </w:t>
      </w:r>
      <w:r>
        <w:t>среде;</w:t>
      </w:r>
    </w:p>
    <w:p w:rsidR="00EA3D08" w:rsidRDefault="00EA3D08" w:rsidP="00EA3D08">
      <w:pPr>
        <w:pStyle w:val="a3"/>
        <w:ind w:right="229" w:firstLine="706"/>
        <w:jc w:val="both"/>
      </w:pPr>
      <w:r>
        <w:t>формирование</w:t>
      </w:r>
      <w:r>
        <w:rPr>
          <w:spacing w:val="1"/>
        </w:rPr>
        <w:t xml:space="preserve"> </w:t>
      </w:r>
      <w:r>
        <w:t>толерантной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человека.</w:t>
      </w:r>
    </w:p>
    <w:p w:rsidR="00EA3D08" w:rsidRDefault="00EA3D08" w:rsidP="00EA3D08">
      <w:pPr>
        <w:pStyle w:val="a4"/>
        <w:numPr>
          <w:ilvl w:val="0"/>
          <w:numId w:val="1"/>
        </w:numPr>
        <w:tabs>
          <w:tab w:val="left" w:pos="1272"/>
        </w:tabs>
        <w:spacing w:before="0" w:line="240" w:lineRule="auto"/>
        <w:ind w:left="1271" w:hanging="346"/>
        <w:jc w:val="both"/>
        <w:rPr>
          <w:sz w:val="28"/>
        </w:rPr>
      </w:pPr>
      <w:r>
        <w:rPr>
          <w:sz w:val="28"/>
        </w:rPr>
        <w:t>направление: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адаптация.</w:t>
      </w:r>
    </w:p>
    <w:p w:rsidR="00EA3D08" w:rsidRDefault="00EA3D08" w:rsidP="00EA3D08">
      <w:pPr>
        <w:pStyle w:val="a3"/>
        <w:ind w:right="224" w:firstLine="706"/>
        <w:jc w:val="both"/>
      </w:pPr>
      <w:r>
        <w:t>Знакомство школьников с культурой, традициями, обычаями, историей и</w:t>
      </w:r>
      <w:r>
        <w:rPr>
          <w:spacing w:val="1"/>
        </w:rPr>
        <w:t xml:space="preserve"> </w:t>
      </w:r>
      <w:r>
        <w:t>современностью различных регионов и народов России и стран СНГ. В рамках</w:t>
      </w:r>
      <w:r>
        <w:rPr>
          <w:spacing w:val="1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proofErr w:type="gramStart"/>
      <w:r>
        <w:t>направлена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душевной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увековечивание</w:t>
      </w:r>
      <w:r>
        <w:rPr>
          <w:spacing w:val="-2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Родины.</w:t>
      </w:r>
    </w:p>
    <w:p w:rsidR="00EA3D08" w:rsidRDefault="00EA3D08" w:rsidP="00EA3D08">
      <w:pPr>
        <w:pStyle w:val="a3"/>
        <w:ind w:right="226" w:firstLine="706"/>
        <w:jc w:val="both"/>
      </w:pPr>
      <w:r>
        <w:t>Кружковая работа направлена на создание учебно-воспитательной 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формирование базовых навыков устной речи, как ведущего средства общения и</w:t>
      </w:r>
      <w:r>
        <w:rPr>
          <w:spacing w:val="-67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</w:p>
    <w:p w:rsidR="00EA3D08" w:rsidRDefault="00EA3D08" w:rsidP="00EA3D08">
      <w:pPr>
        <w:jc w:val="both"/>
      </w:pPr>
    </w:p>
    <w:p w:rsidR="00EA3D08" w:rsidRDefault="00EA3D08" w:rsidP="00EA3D08">
      <w:pPr>
        <w:pStyle w:val="a4"/>
        <w:numPr>
          <w:ilvl w:val="0"/>
          <w:numId w:val="3"/>
        </w:numPr>
        <w:tabs>
          <w:tab w:val="left" w:pos="1358"/>
        </w:tabs>
        <w:spacing w:before="89" w:line="242" w:lineRule="auto"/>
        <w:ind w:right="793"/>
        <w:rPr>
          <w:sz w:val="28"/>
        </w:rPr>
      </w:pPr>
      <w:r>
        <w:rPr>
          <w:sz w:val="28"/>
        </w:rPr>
        <w:t>СОДЕРЖАНИЕ РАБОТЫ ПО НАПРАВЛЕНИЯМ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работа:</w:t>
      </w:r>
    </w:p>
    <w:p w:rsidR="00EA3D08" w:rsidRDefault="00EA3D08" w:rsidP="00EA3D08">
      <w:pPr>
        <w:pStyle w:val="a3"/>
        <w:spacing w:line="242" w:lineRule="auto"/>
        <w:ind w:firstLine="706"/>
      </w:pPr>
      <w:r>
        <w:t>планирование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коррекция</w:t>
      </w:r>
      <w:r>
        <w:rPr>
          <w:spacing w:val="31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адаптации</w:t>
      </w:r>
      <w:r>
        <w:rPr>
          <w:spacing w:val="31"/>
        </w:rPr>
        <w:t xml:space="preserve"> </w:t>
      </w:r>
      <w:r>
        <w:t>семей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мигрантов;</w:t>
      </w:r>
    </w:p>
    <w:p w:rsidR="00EA3D08" w:rsidRDefault="00EA3D08" w:rsidP="00EA3D08">
      <w:pPr>
        <w:pStyle w:val="a3"/>
        <w:spacing w:line="242" w:lineRule="auto"/>
        <w:ind w:left="926" w:right="1801"/>
      </w:pPr>
      <w:r>
        <w:t>организация работы школьных кружков и секций;</w:t>
      </w:r>
      <w:r>
        <w:rPr>
          <w:spacing w:val="1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тематических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советов;</w:t>
      </w:r>
      <w:r>
        <w:rPr>
          <w:spacing w:val="-67"/>
        </w:rPr>
        <w:t xml:space="preserve"> </w:t>
      </w:r>
      <w:r>
        <w:t>педагогический всеобуч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родителей;</w:t>
      </w:r>
    </w:p>
    <w:p w:rsidR="00EA3D08" w:rsidRDefault="00EA3D08" w:rsidP="00EA3D08">
      <w:pPr>
        <w:pStyle w:val="a3"/>
        <w:spacing w:line="242" w:lineRule="auto"/>
        <w:ind w:left="926" w:right="1801"/>
      </w:pPr>
      <w:r>
        <w:t>социально-педагогическая работа с детьми-мигрантами;</w:t>
      </w:r>
      <w:r>
        <w:rPr>
          <w:spacing w:val="1"/>
        </w:rPr>
        <w:t xml:space="preserve"> </w:t>
      </w:r>
      <w:r>
        <w:t>ведение банка данных обучающихся из семей-мигрантов;</w:t>
      </w:r>
      <w:r>
        <w:rPr>
          <w:spacing w:val="1"/>
        </w:rPr>
        <w:t xml:space="preserve"> </w:t>
      </w:r>
      <w:r>
        <w:t>вовлечение</w:t>
      </w:r>
      <w:r>
        <w:rPr>
          <w:spacing w:val="-10"/>
        </w:rPr>
        <w:t xml:space="preserve"> </w:t>
      </w:r>
      <w:r>
        <w:t>детей-мигрантов</w:t>
      </w:r>
      <w:r>
        <w:rPr>
          <w:spacing w:val="-1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внеурочную</w:t>
      </w:r>
      <w:r>
        <w:rPr>
          <w:spacing w:val="-9"/>
        </w:rPr>
        <w:t xml:space="preserve"> </w:t>
      </w:r>
      <w:r>
        <w:t>деятельность.</w:t>
      </w:r>
    </w:p>
    <w:p w:rsidR="00EA3D08" w:rsidRDefault="00EA3D08" w:rsidP="00EA3D08">
      <w:pPr>
        <w:pStyle w:val="a3"/>
        <w:spacing w:line="235" w:lineRule="auto"/>
        <w:ind w:left="926"/>
      </w:pPr>
      <w:r>
        <w:t>Адаптационная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мигрантов:</w:t>
      </w:r>
      <w:r>
        <w:rPr>
          <w:spacing w:val="-6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школы;</w:t>
      </w:r>
    </w:p>
    <w:p w:rsidR="00EA3D08" w:rsidRDefault="00EA3D08" w:rsidP="00EA3D08">
      <w:pPr>
        <w:pStyle w:val="a3"/>
        <w:spacing w:line="242" w:lineRule="auto"/>
        <w:ind w:firstLine="706"/>
      </w:pPr>
      <w:r>
        <w:t>проведение</w:t>
      </w:r>
      <w:r>
        <w:rPr>
          <w:spacing w:val="22"/>
        </w:rPr>
        <w:t xml:space="preserve"> </w:t>
      </w:r>
      <w:r>
        <w:t>мероприятий</w:t>
      </w:r>
      <w:r>
        <w:rPr>
          <w:spacing w:val="24"/>
        </w:rPr>
        <w:t xml:space="preserve"> </w:t>
      </w:r>
      <w:r>
        <w:t>(классных,</w:t>
      </w:r>
      <w:r>
        <w:rPr>
          <w:spacing w:val="25"/>
        </w:rPr>
        <w:t xml:space="preserve"> </w:t>
      </w:r>
      <w:r>
        <w:t>общешкольных)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приглашением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областей;</w:t>
      </w:r>
    </w:p>
    <w:p w:rsidR="00EA3D08" w:rsidRDefault="00EA3D08" w:rsidP="00EA3D08">
      <w:pPr>
        <w:pStyle w:val="a3"/>
        <w:spacing w:line="242" w:lineRule="auto"/>
        <w:ind w:left="926" w:right="5669"/>
      </w:pPr>
      <w:r>
        <w:t>классные часы;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профориентационная</w:t>
      </w:r>
      <w:proofErr w:type="spellEnd"/>
      <w:r>
        <w:rPr>
          <w:spacing w:val="-3"/>
        </w:rPr>
        <w:t xml:space="preserve"> </w:t>
      </w:r>
      <w:r>
        <w:t>работа;</w:t>
      </w:r>
    </w:p>
    <w:p w:rsidR="00EA3D08" w:rsidRDefault="00EA3D08" w:rsidP="00EA3D08">
      <w:pPr>
        <w:pStyle w:val="a3"/>
        <w:spacing w:line="320" w:lineRule="exact"/>
        <w:ind w:left="926"/>
      </w:pPr>
      <w:r>
        <w:t>вовлечение</w:t>
      </w:r>
      <w:r>
        <w:rPr>
          <w:spacing w:val="-6"/>
        </w:rPr>
        <w:t xml:space="preserve"> </w:t>
      </w:r>
      <w:r>
        <w:t>детей-мигрантов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кружки,</w:t>
      </w:r>
      <w:r>
        <w:rPr>
          <w:spacing w:val="-1"/>
        </w:rPr>
        <w:t xml:space="preserve"> </w:t>
      </w:r>
      <w:r>
        <w:t>секции;</w:t>
      </w:r>
    </w:p>
    <w:p w:rsidR="00EA3D08" w:rsidRDefault="00EA3D08" w:rsidP="00EA3D08">
      <w:pPr>
        <w:pStyle w:val="a3"/>
        <w:spacing w:line="235" w:lineRule="auto"/>
        <w:ind w:firstLine="706"/>
      </w:pPr>
      <w:r>
        <w:t>охват</w:t>
      </w:r>
      <w:r>
        <w:rPr>
          <w:spacing w:val="9"/>
        </w:rPr>
        <w:t xml:space="preserve"> </w:t>
      </w:r>
      <w:r>
        <w:t>организованным</w:t>
      </w:r>
      <w:r>
        <w:rPr>
          <w:spacing w:val="12"/>
        </w:rPr>
        <w:t xml:space="preserve"> </w:t>
      </w:r>
      <w:r>
        <w:t>отдыхом</w:t>
      </w:r>
      <w:r>
        <w:rPr>
          <w:spacing w:val="12"/>
        </w:rPr>
        <w:t xml:space="preserve"> </w:t>
      </w:r>
      <w:r>
        <w:t>детей-мигрантов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каникулярное</w:t>
      </w:r>
      <w:r>
        <w:rPr>
          <w:spacing w:val="8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содержательным</w:t>
      </w:r>
      <w:r>
        <w:rPr>
          <w:spacing w:val="2"/>
        </w:rPr>
        <w:t xml:space="preserve"> </w:t>
      </w:r>
      <w:r>
        <w:t>досугом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года;</w:t>
      </w:r>
    </w:p>
    <w:p w:rsidR="00EA3D08" w:rsidRDefault="00EA3D08" w:rsidP="00EA3D08">
      <w:pPr>
        <w:pStyle w:val="a3"/>
        <w:spacing w:line="242" w:lineRule="auto"/>
        <w:ind w:right="129" w:firstLine="706"/>
      </w:pPr>
      <w:r>
        <w:t>выявление</w:t>
      </w:r>
      <w:r>
        <w:rPr>
          <w:spacing w:val="-3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EA3D08" w:rsidRDefault="00EA3D08" w:rsidP="00EA3D08">
      <w:pPr>
        <w:pStyle w:val="a3"/>
        <w:spacing w:line="313" w:lineRule="exact"/>
        <w:ind w:left="926"/>
      </w:pPr>
      <w:r>
        <w:t>посещение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месту</w:t>
      </w:r>
      <w:r>
        <w:rPr>
          <w:spacing w:val="-13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мигрантов;</w:t>
      </w:r>
    </w:p>
    <w:p w:rsidR="00EA3D08" w:rsidRDefault="00EA3D08" w:rsidP="00EA3D08">
      <w:pPr>
        <w:pStyle w:val="a3"/>
        <w:tabs>
          <w:tab w:val="left" w:pos="3213"/>
          <w:tab w:val="left" w:pos="4350"/>
          <w:tab w:val="left" w:pos="4760"/>
          <w:tab w:val="left" w:pos="7421"/>
          <w:tab w:val="left" w:pos="7860"/>
          <w:tab w:val="left" w:pos="8442"/>
        </w:tabs>
        <w:spacing w:line="242" w:lineRule="auto"/>
        <w:ind w:right="235" w:firstLine="706"/>
      </w:pPr>
      <w:r>
        <w:t>индивидуальные</w:t>
      </w:r>
      <w:r>
        <w:tab/>
        <w:t>беседы</w:t>
      </w:r>
      <w:r>
        <w:tab/>
        <w:t>с</w:t>
      </w:r>
      <w:r>
        <w:tab/>
        <w:t>детьми-мигрантами</w:t>
      </w:r>
      <w:r>
        <w:tab/>
        <w:t>и</w:t>
      </w:r>
      <w:r>
        <w:tab/>
        <w:t>их</w:t>
      </w:r>
      <w:r>
        <w:tab/>
      </w:r>
      <w:r>
        <w:rPr>
          <w:spacing w:val="-1"/>
        </w:rPr>
        <w:t>родителями</w:t>
      </w:r>
      <w:r>
        <w:rPr>
          <w:spacing w:val="-6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</w:p>
    <w:p w:rsidR="00EA3D08" w:rsidRDefault="00EA3D08" w:rsidP="00EA3D08">
      <w:pPr>
        <w:pStyle w:val="a3"/>
        <w:spacing w:line="318" w:lineRule="exact"/>
        <w:ind w:left="926"/>
      </w:pPr>
      <w:r>
        <w:t>проведение</w:t>
      </w:r>
      <w:r>
        <w:rPr>
          <w:spacing w:val="-7"/>
        </w:rPr>
        <w:t xml:space="preserve"> </w:t>
      </w:r>
      <w:proofErr w:type="spellStart"/>
      <w:r>
        <w:t>тренинговых</w:t>
      </w:r>
      <w:proofErr w:type="spellEnd"/>
      <w:r>
        <w:rPr>
          <w:spacing w:val="-8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педагогом-психологом.</w:t>
      </w:r>
    </w:p>
    <w:p w:rsidR="00EA3D08" w:rsidRDefault="00EA3D08" w:rsidP="00EA3D08">
      <w:pPr>
        <w:pStyle w:val="a3"/>
        <w:spacing w:line="242" w:lineRule="auto"/>
        <w:ind w:firstLine="706"/>
      </w:pPr>
      <w:r>
        <w:t>организация</w:t>
      </w:r>
      <w:r>
        <w:rPr>
          <w:spacing w:val="10"/>
        </w:rPr>
        <w:t xml:space="preserve"> </w:t>
      </w:r>
      <w:r>
        <w:t>консультаций</w:t>
      </w:r>
      <w:r>
        <w:rPr>
          <w:spacing w:val="7"/>
        </w:rPr>
        <w:t xml:space="preserve"> </w:t>
      </w:r>
      <w:r>
        <w:t>специалистов:</w:t>
      </w:r>
      <w:r>
        <w:rPr>
          <w:spacing w:val="7"/>
        </w:rPr>
        <w:t xml:space="preserve"> </w:t>
      </w:r>
      <w:r>
        <w:t>педагога-психолога,</w:t>
      </w:r>
      <w:r>
        <w:rPr>
          <w:spacing w:val="15"/>
        </w:rPr>
        <w:t xml:space="preserve"> </w:t>
      </w:r>
      <w:r>
        <w:t>учителя-</w:t>
      </w:r>
      <w:r>
        <w:rPr>
          <w:spacing w:val="-67"/>
        </w:rPr>
        <w:t xml:space="preserve"> </w:t>
      </w:r>
      <w:r>
        <w:t>логопеда,</w:t>
      </w:r>
      <w:r>
        <w:rPr>
          <w:spacing w:val="9"/>
        </w:rPr>
        <w:t xml:space="preserve"> </w:t>
      </w:r>
      <w:r>
        <w:t>учителей-предметников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</w:p>
    <w:p w:rsidR="00EA3D08" w:rsidRDefault="00EA3D08" w:rsidP="00EA3D08">
      <w:pPr>
        <w:spacing w:line="242" w:lineRule="auto"/>
      </w:pPr>
    </w:p>
    <w:p w:rsidR="00EA3D08" w:rsidRDefault="00EA3D08" w:rsidP="00EA3D08">
      <w:pPr>
        <w:pStyle w:val="a4"/>
        <w:numPr>
          <w:ilvl w:val="0"/>
          <w:numId w:val="3"/>
        </w:numPr>
        <w:tabs>
          <w:tab w:val="left" w:pos="1272"/>
        </w:tabs>
        <w:rPr>
          <w:sz w:val="28"/>
        </w:rPr>
      </w:pP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EA3D08" w:rsidRDefault="00EA3D08" w:rsidP="00EA3D08">
      <w:pPr>
        <w:pStyle w:val="a3"/>
        <w:spacing w:after="4" w:line="320" w:lineRule="exact"/>
        <w:ind w:left="3548"/>
      </w:pPr>
      <w:r>
        <w:t>Диагностическая</w:t>
      </w:r>
      <w:r>
        <w:rPr>
          <w:spacing w:val="-7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3688"/>
        <w:gridCol w:w="1988"/>
        <w:gridCol w:w="2946"/>
      </w:tblGrid>
      <w:tr w:rsidR="00EA3D08" w:rsidTr="00A42ADF">
        <w:trPr>
          <w:trHeight w:val="321"/>
        </w:trPr>
        <w:tc>
          <w:tcPr>
            <w:tcW w:w="1239" w:type="dxa"/>
          </w:tcPr>
          <w:p w:rsidR="00EA3D08" w:rsidRDefault="00EA3D08" w:rsidP="00A42ADF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8" w:type="dxa"/>
          </w:tcPr>
          <w:p w:rsidR="00EA3D08" w:rsidRDefault="00EA3D08" w:rsidP="00A42ADF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988" w:type="dxa"/>
          </w:tcPr>
          <w:p w:rsidR="00EA3D08" w:rsidRDefault="00EA3D08" w:rsidP="00A42ADF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46" w:type="dxa"/>
          </w:tcPr>
          <w:p w:rsidR="00EA3D08" w:rsidRDefault="00EA3D08" w:rsidP="00A42ADF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A3D08" w:rsidTr="00A42ADF">
        <w:trPr>
          <w:trHeight w:val="969"/>
        </w:trPr>
        <w:tc>
          <w:tcPr>
            <w:tcW w:w="1239" w:type="dxa"/>
          </w:tcPr>
          <w:p w:rsidR="00EA3D08" w:rsidRDefault="00EA3D08" w:rsidP="00A42ADF">
            <w:pPr>
              <w:pStyle w:val="TableParagraph"/>
              <w:spacing w:before="3" w:line="24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8" w:type="dxa"/>
          </w:tcPr>
          <w:p w:rsidR="00EA3D08" w:rsidRDefault="00EA3D08" w:rsidP="00A42ADF">
            <w:pPr>
              <w:pStyle w:val="TableParagraph"/>
              <w:spacing w:before="6" w:line="237" w:lineRule="auto"/>
              <w:ind w:left="117" w:right="31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A3D08" w:rsidRDefault="00EA3D08" w:rsidP="00A42ADF">
            <w:pPr>
              <w:pStyle w:val="TableParagraph"/>
              <w:spacing w:before="1" w:line="305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классе</w:t>
            </w:r>
            <w:proofErr w:type="gramEnd"/>
          </w:p>
        </w:tc>
        <w:tc>
          <w:tcPr>
            <w:tcW w:w="1988" w:type="dxa"/>
          </w:tcPr>
          <w:p w:rsidR="00EA3D08" w:rsidRDefault="00EA3D08" w:rsidP="00A42ADF">
            <w:pPr>
              <w:pStyle w:val="TableParagraph"/>
              <w:spacing w:before="3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46" w:type="dxa"/>
          </w:tcPr>
          <w:p w:rsidR="00EA3D08" w:rsidRDefault="00EA3D08" w:rsidP="00A42ADF">
            <w:pPr>
              <w:pStyle w:val="TableParagraph"/>
              <w:spacing w:before="3"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line="324" w:lineRule="exact"/>
              <w:ind w:left="111" w:right="217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968"/>
        </w:trPr>
        <w:tc>
          <w:tcPr>
            <w:tcW w:w="1239" w:type="dxa"/>
          </w:tcPr>
          <w:p w:rsidR="00EA3D08" w:rsidRDefault="00EA3D08" w:rsidP="00A42ADF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8" w:type="dxa"/>
          </w:tcPr>
          <w:p w:rsidR="00EA3D08" w:rsidRDefault="00EA3D08" w:rsidP="00A42ADF">
            <w:pPr>
              <w:pStyle w:val="TableParagraph"/>
              <w:spacing w:line="242" w:lineRule="auto"/>
              <w:ind w:left="117" w:right="364"/>
              <w:rPr>
                <w:sz w:val="28"/>
              </w:rPr>
            </w:pPr>
            <w:r>
              <w:rPr>
                <w:sz w:val="28"/>
              </w:rPr>
              <w:t>Изучение уровня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 w:rsidR="00EA3D08" w:rsidRDefault="00EA3D08" w:rsidP="00A42ADF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  <w:tc>
          <w:tcPr>
            <w:tcW w:w="1988" w:type="dxa"/>
          </w:tcPr>
          <w:p w:rsidR="00EA3D08" w:rsidRDefault="00EA3D08" w:rsidP="00A42ADF">
            <w:pPr>
              <w:pStyle w:val="TableParagraph"/>
              <w:spacing w:line="317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46" w:type="dxa"/>
          </w:tcPr>
          <w:p w:rsidR="00EA3D08" w:rsidRDefault="00EA3D08" w:rsidP="00A42ADF">
            <w:pPr>
              <w:pStyle w:val="TableParagraph"/>
              <w:spacing w:line="242" w:lineRule="auto"/>
              <w:ind w:left="111" w:right="690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логопед,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:rsidR="00EA3D08" w:rsidRDefault="00EA3D08" w:rsidP="00A42ADF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EA3D08" w:rsidTr="00A42ADF">
        <w:trPr>
          <w:trHeight w:val="1610"/>
        </w:trPr>
        <w:tc>
          <w:tcPr>
            <w:tcW w:w="1239" w:type="dxa"/>
          </w:tcPr>
          <w:p w:rsidR="00EA3D08" w:rsidRDefault="00EA3D08" w:rsidP="00A42AD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688" w:type="dxa"/>
          </w:tcPr>
          <w:p w:rsidR="00EA3D08" w:rsidRDefault="00EA3D08" w:rsidP="00A42ADF">
            <w:pPr>
              <w:pStyle w:val="TableParagraph"/>
              <w:spacing w:line="240" w:lineRule="auto"/>
              <w:ind w:left="117" w:right="195"/>
              <w:rPr>
                <w:sz w:val="28"/>
              </w:rPr>
            </w:pPr>
            <w:proofErr w:type="gramStart"/>
            <w:r>
              <w:rPr>
                <w:sz w:val="28"/>
              </w:rPr>
              <w:t>Оценка уровня адаптации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социализации обучения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(метод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  <w:proofErr w:type="gramEnd"/>
          </w:p>
          <w:p w:rsidR="00EA3D08" w:rsidRDefault="00EA3D08" w:rsidP="00A42ADF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деятельности)</w:t>
            </w:r>
          </w:p>
        </w:tc>
        <w:tc>
          <w:tcPr>
            <w:tcW w:w="1988" w:type="dxa"/>
          </w:tcPr>
          <w:p w:rsidR="00EA3D08" w:rsidRDefault="00EA3D08" w:rsidP="00A42ADF">
            <w:pPr>
              <w:pStyle w:val="TableParagraph"/>
              <w:spacing w:before="1" w:line="235" w:lineRule="auto"/>
              <w:ind w:left="118" w:right="687"/>
              <w:rPr>
                <w:sz w:val="28"/>
              </w:rPr>
            </w:pPr>
            <w:r>
              <w:rPr>
                <w:sz w:val="28"/>
              </w:rPr>
              <w:t>сентябр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ноябрь</w:t>
            </w:r>
          </w:p>
        </w:tc>
        <w:tc>
          <w:tcPr>
            <w:tcW w:w="2946" w:type="dxa"/>
          </w:tcPr>
          <w:p w:rsidR="00EA3D08" w:rsidRDefault="00EA3D08" w:rsidP="00A42AD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</w:tbl>
    <w:p w:rsidR="00EA3D08" w:rsidRDefault="00EA3D08" w:rsidP="00EA3D08">
      <w:pPr>
        <w:pStyle w:val="a3"/>
        <w:spacing w:after="2"/>
        <w:ind w:left="787" w:right="799"/>
        <w:jc w:val="center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681"/>
        <w:gridCol w:w="1989"/>
        <w:gridCol w:w="2947"/>
      </w:tblGrid>
      <w:tr w:rsidR="00EA3D08" w:rsidTr="00A42ADF">
        <w:trPr>
          <w:trHeight w:val="321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A3D08" w:rsidTr="00A42ADF">
        <w:trPr>
          <w:trHeight w:val="1286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957"/>
              <w:rPr>
                <w:sz w:val="28"/>
              </w:rPr>
            </w:pPr>
            <w:r>
              <w:rPr>
                <w:sz w:val="28"/>
              </w:rPr>
              <w:t>Помощь в обучении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ребенку-мигранту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3D08" w:rsidRDefault="00EA3D08" w:rsidP="00A42AD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социализации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4" w:line="237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969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2" w:lineRule="auto"/>
              <w:ind w:right="327"/>
              <w:rPr>
                <w:sz w:val="28"/>
              </w:rPr>
            </w:pPr>
            <w:r>
              <w:rPr>
                <w:sz w:val="28"/>
              </w:rPr>
              <w:t>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</w:p>
          <w:p w:rsidR="00EA3D08" w:rsidRDefault="00EA3D08" w:rsidP="00A42A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:rsidR="00EA3D08" w:rsidRDefault="00EA3D08" w:rsidP="00A42ADF">
            <w:pPr>
              <w:pStyle w:val="TableParagraph"/>
              <w:spacing w:line="324" w:lineRule="exact"/>
              <w:ind w:right="461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-л</w:t>
            </w:r>
            <w:proofErr w:type="gramEnd"/>
            <w:r>
              <w:rPr>
                <w:sz w:val="28"/>
              </w:rPr>
              <w:t>огопед</w:t>
            </w:r>
          </w:p>
        </w:tc>
      </w:tr>
      <w:tr w:rsidR="00EA3D08" w:rsidTr="00A42ADF">
        <w:trPr>
          <w:trHeight w:val="1286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276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детей-мигрантов,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EA3D08" w:rsidRDefault="00EA3D08" w:rsidP="00A42AD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предметной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line="242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</w:tbl>
    <w:p w:rsidR="00EA3D08" w:rsidRDefault="00EA3D08" w:rsidP="00EA3D08">
      <w:pPr>
        <w:pStyle w:val="a3"/>
        <w:spacing w:after="2"/>
        <w:ind w:left="784" w:right="804"/>
        <w:jc w:val="center"/>
      </w:pPr>
      <w:r>
        <w:t>Воспитательная</w:t>
      </w:r>
      <w:r>
        <w:rPr>
          <w:spacing w:val="-9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681"/>
        <w:gridCol w:w="1989"/>
        <w:gridCol w:w="2947"/>
      </w:tblGrid>
      <w:tr w:rsidR="00EA3D08" w:rsidTr="00A42ADF">
        <w:trPr>
          <w:trHeight w:val="321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A3D08" w:rsidTr="00A42ADF">
        <w:trPr>
          <w:trHeight w:val="1286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2" w:lineRule="auto"/>
              <w:ind w:right="661"/>
              <w:rPr>
                <w:sz w:val="28"/>
              </w:rPr>
            </w:pPr>
            <w:proofErr w:type="gramStart"/>
            <w:r>
              <w:rPr>
                <w:sz w:val="28"/>
              </w:rPr>
              <w:t>«Мир толерантности»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(тематические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proofErr w:type="gramEnd"/>
          </w:p>
          <w:p w:rsidR="00EA3D08" w:rsidRDefault="00EA3D08" w:rsidP="00A42ADF">
            <w:pPr>
              <w:pStyle w:val="TableParagraph"/>
              <w:ind w:right="872"/>
              <w:rPr>
                <w:sz w:val="28"/>
              </w:rPr>
            </w:pPr>
            <w:r>
              <w:rPr>
                <w:sz w:val="28"/>
              </w:rPr>
              <w:t>часы,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круглые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столы)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2" w:line="242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1293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2" w:lineRule="auto"/>
              <w:ind w:right="243"/>
              <w:rPr>
                <w:sz w:val="28"/>
              </w:rPr>
            </w:pPr>
            <w:proofErr w:type="gramStart"/>
            <w:r>
              <w:rPr>
                <w:sz w:val="28"/>
              </w:rPr>
              <w:t>«Здоровый образ жизни!»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здоровья, классные</w:t>
            </w:r>
            <w:proofErr w:type="gramEnd"/>
          </w:p>
          <w:p w:rsidR="00EA3D08" w:rsidRDefault="00EA3D08" w:rsidP="00A42AD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часы)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2" w:line="242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1927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812"/>
              <w:rPr>
                <w:sz w:val="28"/>
              </w:rPr>
            </w:pPr>
            <w:r>
              <w:rPr>
                <w:sz w:val="28"/>
              </w:rPr>
              <w:t>«Школа – территория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и спорта»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(приобщение дете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секциях,</w:t>
            </w:r>
          </w:p>
          <w:p w:rsidR="00EA3D08" w:rsidRDefault="00EA3D08" w:rsidP="00A42A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соревнованиях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line="242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328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0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</w:tc>
      </w:tr>
    </w:tbl>
    <w:p w:rsidR="00EA3D08" w:rsidRDefault="00EA3D08" w:rsidP="00EA3D08">
      <w:pPr>
        <w:spacing w:line="308" w:lineRule="exact"/>
        <w:rPr>
          <w:sz w:val="28"/>
        </w:rPr>
        <w:sectPr w:rsidR="00EA3D08">
          <w:pgSz w:w="11910" w:h="16850"/>
          <w:pgMar w:top="1060" w:right="340" w:bottom="280" w:left="1480" w:header="747" w:footer="0" w:gutter="0"/>
          <w:cols w:space="720"/>
        </w:sectPr>
      </w:pPr>
    </w:p>
    <w:p w:rsidR="00EA3D08" w:rsidRDefault="00EA3D08" w:rsidP="00EA3D08">
      <w:pPr>
        <w:pStyle w:val="a3"/>
        <w:spacing w:before="1"/>
        <w:ind w:left="0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681"/>
        <w:gridCol w:w="1989"/>
        <w:gridCol w:w="2947"/>
      </w:tblGrid>
      <w:tr w:rsidR="00EA3D08" w:rsidTr="00A42ADF">
        <w:trPr>
          <w:trHeight w:val="1610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108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нравственности»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(приобщение дете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 в</w:t>
            </w:r>
          </w:p>
          <w:p w:rsidR="00EA3D08" w:rsidRDefault="00EA3D08" w:rsidP="00A42ADF">
            <w:pPr>
              <w:pStyle w:val="TableParagraph"/>
              <w:spacing w:line="324" w:lineRule="exact"/>
              <w:ind w:right="741"/>
              <w:rPr>
                <w:sz w:val="28"/>
              </w:rPr>
            </w:pPr>
            <w:proofErr w:type="gramStart"/>
            <w:r>
              <w:rPr>
                <w:sz w:val="28"/>
              </w:rPr>
              <w:t>кружках</w:t>
            </w:r>
            <w:proofErr w:type="gramEnd"/>
            <w:r>
              <w:rPr>
                <w:sz w:val="28"/>
              </w:rPr>
              <w:t xml:space="preserve"> эстетического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242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1931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15" w:lineRule="exact"/>
              <w:ind w:left="0" w:right="53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423"/>
              <w:rPr>
                <w:sz w:val="28"/>
              </w:rPr>
            </w:pPr>
            <w:proofErr w:type="gramStart"/>
            <w:r>
              <w:rPr>
                <w:sz w:val="28"/>
              </w:rPr>
              <w:t>«Школа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proofErr w:type="gramEnd"/>
          </w:p>
          <w:p w:rsidR="00EA3D08" w:rsidRDefault="00EA3D08" w:rsidP="00A42ADF">
            <w:pPr>
              <w:pStyle w:val="TableParagraph"/>
              <w:spacing w:line="324" w:lineRule="exact"/>
              <w:ind w:right="122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детей-мигрантов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волонтерское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15" w:lineRule="exact"/>
              <w:ind w:left="0" w:right="13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7" w:line="235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1606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15" w:lineRule="exact"/>
              <w:ind w:left="0" w:right="53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180"/>
              <w:rPr>
                <w:sz w:val="28"/>
              </w:rPr>
            </w:pPr>
            <w:r>
              <w:rPr>
                <w:sz w:val="28"/>
              </w:rPr>
              <w:t xml:space="preserve">«Я и моя семья. </w:t>
            </w:r>
            <w:proofErr w:type="gramStart"/>
            <w:r>
              <w:rPr>
                <w:sz w:val="28"/>
              </w:rPr>
              <w:t>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традиции» (участие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proofErr w:type="gramEnd"/>
          </w:p>
          <w:p w:rsidR="00EA3D08" w:rsidRDefault="00EA3D08" w:rsidP="00A42AD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15" w:lineRule="exact"/>
              <w:ind w:left="0" w:right="13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line="242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</w:tbl>
    <w:p w:rsidR="00EA3D08" w:rsidRDefault="00EA3D08" w:rsidP="00EA3D08">
      <w:pPr>
        <w:pStyle w:val="a3"/>
        <w:spacing w:after="4" w:line="320" w:lineRule="exact"/>
        <w:ind w:left="787" w:right="799"/>
        <w:jc w:val="center"/>
      </w:pPr>
      <w:r>
        <w:t>Профилактическая</w:t>
      </w:r>
      <w:r>
        <w:rPr>
          <w:spacing w:val="-9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681"/>
        <w:gridCol w:w="1989"/>
        <w:gridCol w:w="2947"/>
      </w:tblGrid>
      <w:tr w:rsidR="00EA3D08" w:rsidTr="00A42ADF">
        <w:trPr>
          <w:trHeight w:val="321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A3D08" w:rsidTr="00A42ADF">
        <w:trPr>
          <w:trHeight w:val="1610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1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Познай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(занятия,</w:t>
            </w:r>
            <w:proofErr w:type="gramEnd"/>
          </w:p>
          <w:p w:rsidR="00EA3D08" w:rsidRDefault="00EA3D08" w:rsidP="00A42ADF">
            <w:pPr>
              <w:pStyle w:val="TableParagraph"/>
              <w:spacing w:before="2" w:line="240" w:lineRule="auto"/>
              <w:ind w:right="106"/>
              <w:rPr>
                <w:sz w:val="28"/>
              </w:rPr>
            </w:pPr>
            <w:r>
              <w:rPr>
                <w:sz w:val="28"/>
              </w:rPr>
              <w:t>классные часы по адаптации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социализации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</w:p>
          <w:p w:rsidR="00EA3D08" w:rsidRDefault="00EA3D08" w:rsidP="00A42AD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коллектива)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7" w:line="235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1610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132"/>
              <w:rPr>
                <w:sz w:val="28"/>
              </w:rPr>
            </w:pPr>
            <w:proofErr w:type="gramStart"/>
            <w:r>
              <w:rPr>
                <w:sz w:val="28"/>
              </w:rPr>
              <w:t>Взаимодействие с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 (классные часы,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тренинги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proofErr w:type="gramEnd"/>
          </w:p>
          <w:p w:rsidR="00EA3D08" w:rsidRDefault="00EA3D08" w:rsidP="00A42AD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детей-мигрантов)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4" w:line="237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962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line="316" w:lineRule="exact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1293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обязанности»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EA3D08" w:rsidRDefault="00EA3D08" w:rsidP="00A42ADF">
            <w:pPr>
              <w:pStyle w:val="TableParagraph"/>
              <w:spacing w:line="320" w:lineRule="atLeast"/>
              <w:ind w:right="31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Совет </w:t>
            </w:r>
            <w:r>
              <w:rPr>
                <w:sz w:val="28"/>
              </w:rPr>
              <w:t>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инспектор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ПДН</w:t>
            </w:r>
          </w:p>
        </w:tc>
      </w:tr>
    </w:tbl>
    <w:p w:rsidR="00EA3D08" w:rsidRDefault="00EA3D08" w:rsidP="00EA3D08">
      <w:pPr>
        <w:pStyle w:val="a3"/>
        <w:spacing w:after="3"/>
        <w:ind w:left="787" w:right="799"/>
        <w:jc w:val="center"/>
      </w:pPr>
      <w:r>
        <w:t>Консультативная</w:t>
      </w:r>
      <w:r>
        <w:rPr>
          <w:spacing w:val="-8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681"/>
        <w:gridCol w:w="1989"/>
        <w:gridCol w:w="2947"/>
      </w:tblGrid>
      <w:tr w:rsidR="00EA3D08" w:rsidTr="00A42ADF">
        <w:trPr>
          <w:trHeight w:val="321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A3D08" w:rsidTr="00A42ADF">
        <w:trPr>
          <w:trHeight w:val="1610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</w:p>
          <w:p w:rsidR="00EA3D08" w:rsidRDefault="00EA3D08" w:rsidP="00A42ADF">
            <w:pPr>
              <w:pStyle w:val="TableParagraph"/>
              <w:spacing w:before="2" w:line="240" w:lineRule="auto"/>
              <w:ind w:right="170"/>
              <w:rPr>
                <w:sz w:val="28"/>
              </w:rPr>
            </w:pPr>
            <w:r>
              <w:rPr>
                <w:sz w:val="28"/>
              </w:rPr>
              <w:t>консультирование детей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мигрантов,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обучения и</w:t>
            </w:r>
          </w:p>
          <w:p w:rsidR="00EA3D08" w:rsidRDefault="00EA3D08" w:rsidP="00A42AD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</w:tr>
      <w:tr w:rsidR="00EA3D08" w:rsidTr="00A42ADF">
        <w:trPr>
          <w:trHeight w:val="645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</w:p>
          <w:p w:rsidR="00EA3D08" w:rsidRDefault="00EA3D08" w:rsidP="00A42ADF">
            <w:pPr>
              <w:pStyle w:val="TableParagraph"/>
              <w:spacing w:before="2" w:line="305" w:lineRule="exact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детей-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</w:tbl>
    <w:p w:rsidR="00EA3D08" w:rsidRDefault="00EA3D08" w:rsidP="00EA3D08">
      <w:pPr>
        <w:spacing w:line="319" w:lineRule="exact"/>
        <w:rPr>
          <w:sz w:val="28"/>
        </w:rPr>
        <w:sectPr w:rsidR="00EA3D08">
          <w:pgSz w:w="11910" w:h="16850"/>
          <w:pgMar w:top="1060" w:right="340" w:bottom="280" w:left="1480" w:header="747" w:footer="0" w:gutter="0"/>
          <w:cols w:space="720"/>
        </w:sectPr>
      </w:pPr>
    </w:p>
    <w:p w:rsidR="00EA3D08" w:rsidRDefault="00EA3D08" w:rsidP="00EA3D08">
      <w:pPr>
        <w:pStyle w:val="a3"/>
        <w:spacing w:before="1"/>
        <w:ind w:left="0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681"/>
        <w:gridCol w:w="1989"/>
        <w:gridCol w:w="2947"/>
      </w:tblGrid>
      <w:tr w:rsidR="00EA3D08" w:rsidTr="00A42ADF">
        <w:trPr>
          <w:trHeight w:val="1935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436"/>
              <w:rPr>
                <w:sz w:val="28"/>
              </w:rPr>
            </w:pPr>
            <w:r>
              <w:rPr>
                <w:sz w:val="28"/>
              </w:rPr>
              <w:t>мигрантов, родителей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3D08" w:rsidRDefault="00EA3D08" w:rsidP="00A42ADF">
            <w:pPr>
              <w:pStyle w:val="TableParagraph"/>
              <w:spacing w:line="320" w:lineRule="atLeast"/>
              <w:ind w:right="1380"/>
              <w:rPr>
                <w:sz w:val="28"/>
              </w:rPr>
            </w:pPr>
            <w:r>
              <w:rPr>
                <w:spacing w:val="-1"/>
                <w:sz w:val="28"/>
              </w:rPr>
              <w:t>одноклассниками,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EA3D08" w:rsidRDefault="00EA3D08" w:rsidP="00EA3D08">
      <w:pPr>
        <w:pStyle w:val="a3"/>
        <w:spacing w:after="4" w:line="320" w:lineRule="exact"/>
        <w:ind w:left="787" w:right="798"/>
        <w:jc w:val="center"/>
      </w:pPr>
      <w:r>
        <w:t>Коррекционно-развивающая</w:t>
      </w:r>
      <w:r>
        <w:rPr>
          <w:spacing w:val="-9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681"/>
        <w:gridCol w:w="1989"/>
        <w:gridCol w:w="2947"/>
      </w:tblGrid>
      <w:tr w:rsidR="00EA3D08" w:rsidTr="00A42ADF">
        <w:trPr>
          <w:trHeight w:val="321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A3D08" w:rsidTr="00A42ADF">
        <w:trPr>
          <w:trHeight w:val="2576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304"/>
              <w:rPr>
                <w:sz w:val="28"/>
              </w:rPr>
            </w:pPr>
            <w:proofErr w:type="gramStart"/>
            <w:r>
              <w:rPr>
                <w:sz w:val="28"/>
              </w:rPr>
              <w:t>«Говорю правильно, пишу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красиво» (подгрупповые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 консультации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детьми-мигрантами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письменной 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proofErr w:type="gramEnd"/>
          </w:p>
          <w:p w:rsidR="00EA3D08" w:rsidRDefault="00EA3D08" w:rsidP="00A42AD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звукопроизношения)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EA3D08" w:rsidRDefault="00EA3D08" w:rsidP="00A42ADF">
            <w:pPr>
              <w:pStyle w:val="TableParagraph"/>
              <w:spacing w:before="7" w:line="235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учителя-предметники</w:t>
            </w:r>
          </w:p>
        </w:tc>
      </w:tr>
      <w:tr w:rsidR="00EA3D08" w:rsidTr="00A42ADF">
        <w:trPr>
          <w:trHeight w:val="969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proofErr w:type="gramStart"/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мои эмоции»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(занятия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proofErr w:type="gramEnd"/>
          </w:p>
          <w:p w:rsidR="00EA3D08" w:rsidRDefault="00EA3D08" w:rsidP="00A42A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эмоциональной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сферы)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  <w:tr w:rsidR="00EA3D08" w:rsidTr="00A42ADF">
        <w:trPr>
          <w:trHeight w:val="1286"/>
        </w:trPr>
        <w:tc>
          <w:tcPr>
            <w:tcW w:w="1247" w:type="dxa"/>
          </w:tcPr>
          <w:p w:rsidR="00EA3D08" w:rsidRDefault="00EA3D08" w:rsidP="00A42AD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1" w:type="dxa"/>
          </w:tcPr>
          <w:p w:rsidR="00EA3D08" w:rsidRDefault="00EA3D08" w:rsidP="00A42ADF">
            <w:pPr>
              <w:pStyle w:val="TableParagraph"/>
              <w:spacing w:line="240" w:lineRule="auto"/>
              <w:ind w:right="111"/>
              <w:rPr>
                <w:sz w:val="28"/>
              </w:rPr>
            </w:pPr>
            <w:proofErr w:type="gramStart"/>
            <w:r>
              <w:rPr>
                <w:sz w:val="28"/>
              </w:rPr>
              <w:t>«Не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обидой»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(занятия по обучению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</w:p>
          <w:p w:rsidR="00EA3D08" w:rsidRDefault="00EA3D08" w:rsidP="00A42ADF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конфликте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989" w:type="dxa"/>
          </w:tcPr>
          <w:p w:rsidR="00EA3D08" w:rsidRDefault="00EA3D08" w:rsidP="00A42AD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7" w:type="dxa"/>
          </w:tcPr>
          <w:p w:rsidR="00EA3D08" w:rsidRDefault="00EA3D08" w:rsidP="00A42A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</w:tbl>
    <w:p w:rsidR="00EA3D08" w:rsidRDefault="00EA3D08" w:rsidP="00EA3D08">
      <w:pPr>
        <w:pStyle w:val="a4"/>
        <w:numPr>
          <w:ilvl w:val="0"/>
          <w:numId w:val="3"/>
        </w:numPr>
        <w:tabs>
          <w:tab w:val="left" w:pos="1358"/>
        </w:tabs>
        <w:rPr>
          <w:sz w:val="28"/>
        </w:rPr>
      </w:pPr>
      <w:r>
        <w:rPr>
          <w:sz w:val="28"/>
        </w:rPr>
        <w:t>Кадровое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</w:t>
      </w:r>
    </w:p>
    <w:p w:rsidR="00EA3D08" w:rsidRDefault="00EA3D08" w:rsidP="00EA3D08">
      <w:pPr>
        <w:pStyle w:val="a3"/>
        <w:spacing w:line="320" w:lineRule="exact"/>
        <w:ind w:left="926"/>
      </w:pPr>
      <w:r>
        <w:t>Школа</w:t>
      </w:r>
      <w:r>
        <w:rPr>
          <w:spacing w:val="-1"/>
        </w:rPr>
        <w:t xml:space="preserve"> </w:t>
      </w:r>
      <w:r>
        <w:t>укомплектована</w:t>
      </w:r>
      <w:r>
        <w:rPr>
          <w:spacing w:val="-6"/>
        </w:rPr>
        <w:t xml:space="preserve"> </w:t>
      </w:r>
      <w:r>
        <w:t>квалифицированными</w:t>
      </w:r>
      <w:r>
        <w:rPr>
          <w:spacing w:val="-6"/>
        </w:rPr>
        <w:t xml:space="preserve"> </w:t>
      </w:r>
      <w:r>
        <w:t>кадрами.</w:t>
      </w:r>
    </w:p>
    <w:p w:rsidR="00EA3D08" w:rsidRDefault="00EA3D08" w:rsidP="00EA3D08">
      <w:pPr>
        <w:pStyle w:val="a3"/>
        <w:spacing w:before="2" w:line="242" w:lineRule="auto"/>
        <w:ind w:firstLine="706"/>
      </w:pPr>
      <w:r>
        <w:t>Состав</w:t>
      </w:r>
      <w:r>
        <w:rPr>
          <w:spacing w:val="62"/>
        </w:rPr>
        <w:t xml:space="preserve"> </w:t>
      </w:r>
      <w:r>
        <w:t>инициативной</w:t>
      </w:r>
      <w:r>
        <w:rPr>
          <w:spacing w:val="66"/>
        </w:rPr>
        <w:t xml:space="preserve"> </w:t>
      </w:r>
      <w:r>
        <w:t>группы</w:t>
      </w:r>
      <w:r>
        <w:rPr>
          <w:spacing w:val="65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реализации</w:t>
      </w:r>
      <w:r>
        <w:rPr>
          <w:spacing w:val="67"/>
        </w:rPr>
        <w:t xml:space="preserve"> </w:t>
      </w:r>
      <w:r>
        <w:t>программы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адаптации</w:t>
      </w:r>
      <w:r>
        <w:rPr>
          <w:spacing w:val="-67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семей</w:t>
      </w:r>
      <w:r>
        <w:rPr>
          <w:spacing w:val="2"/>
        </w:rPr>
        <w:t xml:space="preserve"> </w:t>
      </w:r>
      <w:r>
        <w:t>мигрантов:</w:t>
      </w:r>
    </w:p>
    <w:p w:rsidR="00EA3D08" w:rsidRDefault="00EA3D08" w:rsidP="00EA3D08">
      <w:pPr>
        <w:pStyle w:val="a3"/>
        <w:spacing w:line="317" w:lineRule="exact"/>
        <w:ind w:left="926"/>
      </w:pPr>
      <w:r>
        <w:t>администрация</w:t>
      </w:r>
      <w:r>
        <w:rPr>
          <w:spacing w:val="-4"/>
        </w:rPr>
        <w:t xml:space="preserve"> </w:t>
      </w:r>
      <w:r>
        <w:t>школы;</w:t>
      </w:r>
    </w:p>
    <w:p w:rsidR="00EA3D08" w:rsidRDefault="00EA3D08" w:rsidP="00EA3D08">
      <w:pPr>
        <w:pStyle w:val="a3"/>
        <w:tabs>
          <w:tab w:val="left" w:pos="3389"/>
          <w:tab w:val="left" w:pos="4145"/>
          <w:tab w:val="left" w:pos="6182"/>
          <w:tab w:val="left" w:pos="6679"/>
          <w:tab w:val="left" w:pos="7636"/>
        </w:tabs>
        <w:spacing w:line="242" w:lineRule="auto"/>
        <w:ind w:right="231" w:firstLine="706"/>
      </w:pPr>
      <w:r>
        <w:t>педагог-психолог</w:t>
      </w:r>
      <w:r>
        <w:tab/>
        <w:t>(по</w:t>
      </w:r>
      <w:r>
        <w:tab/>
        <w:t>согласованию</w:t>
      </w:r>
      <w:r>
        <w:tab/>
        <w:t>с</w:t>
      </w:r>
      <w:r>
        <w:tab/>
        <w:t>ППС</w:t>
      </w:r>
      <w:r>
        <w:tab/>
      </w:r>
      <w:proofErr w:type="spellStart"/>
      <w:r>
        <w:t>Верхнеуслонского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района);</w:t>
      </w:r>
    </w:p>
    <w:p w:rsidR="00EA3D08" w:rsidRDefault="00EA3D08" w:rsidP="00EA3D08">
      <w:pPr>
        <w:pStyle w:val="a3"/>
        <w:spacing w:line="237" w:lineRule="auto"/>
        <w:ind w:left="926" w:right="6255"/>
      </w:pPr>
      <w:r>
        <w:t>классные</w:t>
      </w:r>
      <w:r>
        <w:rPr>
          <w:spacing w:val="-17"/>
        </w:rPr>
        <w:t xml:space="preserve"> </w:t>
      </w:r>
      <w:r>
        <w:t>руководители;</w:t>
      </w:r>
      <w:r>
        <w:rPr>
          <w:spacing w:val="-67"/>
        </w:rPr>
        <w:t xml:space="preserve"> </w:t>
      </w:r>
      <w:r>
        <w:t>учителя-предметники;</w:t>
      </w:r>
    </w:p>
    <w:p w:rsidR="00EA3D08" w:rsidRDefault="00EA3D08" w:rsidP="00EA3D08">
      <w:pPr>
        <w:pStyle w:val="a3"/>
        <w:tabs>
          <w:tab w:val="left" w:pos="3303"/>
          <w:tab w:val="left" w:pos="4081"/>
          <w:tab w:val="left" w:pos="6146"/>
          <w:tab w:val="left" w:pos="6664"/>
          <w:tab w:val="left" w:pos="7640"/>
        </w:tabs>
        <w:spacing w:line="242" w:lineRule="auto"/>
        <w:ind w:right="226" w:firstLine="706"/>
      </w:pPr>
      <w:r>
        <w:t>учитель-логопед</w:t>
      </w:r>
      <w:r>
        <w:tab/>
        <w:t>(по</w:t>
      </w:r>
      <w:r>
        <w:tab/>
        <w:t>согласованию</w:t>
      </w:r>
      <w:r>
        <w:tab/>
        <w:t>с</w:t>
      </w:r>
      <w:r>
        <w:tab/>
        <w:t>ППС</w:t>
      </w:r>
      <w:r>
        <w:tab/>
      </w:r>
      <w:proofErr w:type="spellStart"/>
      <w:r>
        <w:t>Верхнеуслонского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района);</w:t>
      </w:r>
    </w:p>
    <w:p w:rsidR="00EA3D08" w:rsidRDefault="00EA3D08" w:rsidP="00EA3D08">
      <w:pPr>
        <w:pStyle w:val="a3"/>
        <w:spacing w:line="320" w:lineRule="exact"/>
        <w:ind w:left="926"/>
      </w:pPr>
      <w:r>
        <w:t>педагоги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образования.</w:t>
      </w:r>
    </w:p>
    <w:p w:rsidR="00EA3D08" w:rsidRDefault="00EA3D08" w:rsidP="00EA3D08">
      <w:pPr>
        <w:rPr>
          <w:sz w:val="28"/>
        </w:rPr>
        <w:sectPr w:rsidR="00EA3D08">
          <w:pgSz w:w="11910" w:h="16850"/>
          <w:pgMar w:top="1060" w:right="340" w:bottom="280" w:left="1480" w:header="747" w:footer="0" w:gutter="0"/>
          <w:cols w:space="720"/>
        </w:sectPr>
      </w:pPr>
    </w:p>
    <w:p w:rsidR="00EA3D08" w:rsidRDefault="00EA3D08" w:rsidP="00EA3D08">
      <w:pPr>
        <w:spacing w:line="242" w:lineRule="auto"/>
        <w:sectPr w:rsidR="00EA3D08">
          <w:pgSz w:w="11910" w:h="16850"/>
          <w:pgMar w:top="1060" w:right="340" w:bottom="280" w:left="1480" w:header="747" w:footer="0" w:gutter="0"/>
          <w:cols w:space="720"/>
        </w:sectPr>
      </w:pPr>
    </w:p>
    <w:p w:rsidR="00EA3D08" w:rsidRDefault="00EA3D08" w:rsidP="00EA3D08">
      <w:pPr>
        <w:jc w:val="both"/>
        <w:sectPr w:rsidR="00EA3D08">
          <w:pgSz w:w="11910" w:h="16850"/>
          <w:pgMar w:top="1060" w:right="340" w:bottom="280" w:left="1480" w:header="747" w:footer="0" w:gutter="0"/>
          <w:cols w:space="720"/>
        </w:sectPr>
      </w:pPr>
    </w:p>
    <w:p w:rsidR="00EA3D08" w:rsidRDefault="00EA3D08" w:rsidP="00EA3D08">
      <w:pPr>
        <w:pStyle w:val="a3"/>
        <w:ind w:left="0"/>
        <w:rPr>
          <w:sz w:val="20"/>
        </w:rPr>
      </w:pPr>
    </w:p>
    <w:p w:rsidR="00EA3D08" w:rsidRDefault="00EA3D08" w:rsidP="00EA3D08">
      <w:pPr>
        <w:pStyle w:val="a3"/>
        <w:spacing w:before="9"/>
        <w:ind w:left="0"/>
        <w:rPr>
          <w:sz w:val="15"/>
        </w:rPr>
      </w:pPr>
    </w:p>
    <w:p w:rsidR="00EA3D08" w:rsidRDefault="00EA3D08">
      <w:pPr>
        <w:jc w:val="both"/>
        <w:sectPr w:rsidR="00EA3D08">
          <w:pgSz w:w="11910" w:h="16850"/>
          <w:pgMar w:top="1060" w:right="340" w:bottom="280" w:left="1480" w:header="747" w:footer="0" w:gutter="0"/>
          <w:cols w:space="720"/>
        </w:sectPr>
      </w:pPr>
    </w:p>
    <w:p w:rsidR="00062DB5" w:rsidRDefault="00062DB5">
      <w:pPr>
        <w:spacing w:line="242" w:lineRule="auto"/>
        <w:jc w:val="both"/>
        <w:sectPr w:rsidR="00062DB5">
          <w:pgSz w:w="11910" w:h="16850"/>
          <w:pgMar w:top="1060" w:right="340" w:bottom="280" w:left="1480" w:header="747" w:footer="0" w:gutter="0"/>
          <w:cols w:space="720"/>
        </w:sectPr>
      </w:pPr>
    </w:p>
    <w:p w:rsidR="00062DB5" w:rsidRDefault="00062DB5">
      <w:pPr>
        <w:spacing w:line="312" w:lineRule="exact"/>
        <w:jc w:val="both"/>
        <w:sectPr w:rsidR="00062DB5">
          <w:pgSz w:w="11910" w:h="16850"/>
          <w:pgMar w:top="1060" w:right="340" w:bottom="280" w:left="1480" w:header="747" w:footer="0" w:gutter="0"/>
          <w:cols w:space="720"/>
        </w:sectPr>
      </w:pPr>
    </w:p>
    <w:p w:rsidR="00062DB5" w:rsidRDefault="00062DB5" w:rsidP="00EA3D08">
      <w:pPr>
        <w:pStyle w:val="a4"/>
        <w:numPr>
          <w:ilvl w:val="0"/>
          <w:numId w:val="3"/>
        </w:numPr>
        <w:tabs>
          <w:tab w:val="left" w:pos="1343"/>
        </w:tabs>
      </w:pPr>
    </w:p>
    <w:sectPr w:rsidR="00062DB5">
      <w:pgSz w:w="11910" w:h="16850"/>
      <w:pgMar w:top="1060" w:right="340" w:bottom="280" w:left="1480" w:header="74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48A" w:rsidRDefault="0043648A">
      <w:r>
        <w:separator/>
      </w:r>
    </w:p>
  </w:endnote>
  <w:endnote w:type="continuationSeparator" w:id="0">
    <w:p w:rsidR="0043648A" w:rsidRDefault="0043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48A" w:rsidRDefault="0043648A">
      <w:r>
        <w:separator/>
      </w:r>
    </w:p>
  </w:footnote>
  <w:footnote w:type="continuationSeparator" w:id="0">
    <w:p w:rsidR="0043648A" w:rsidRDefault="00436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DB5" w:rsidRDefault="0043648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6pt;margin-top:36.35pt;width:17.55pt;height:13.2pt;z-index:-251658752;mso-position-horizontal-relative:page;mso-position-vertical-relative:page" filled="f" stroked="f">
          <v:textbox inset="0,0,0,0">
            <w:txbxContent>
              <w:p w:rsidR="00062DB5" w:rsidRDefault="00AF4E19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571C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D33"/>
    <w:multiLevelType w:val="hybridMultilevel"/>
    <w:tmpl w:val="4190A4B0"/>
    <w:lvl w:ilvl="0" w:tplc="7F7C2E2A">
      <w:start w:val="2"/>
      <w:numFmt w:val="upperRoman"/>
      <w:lvlText w:val="%1"/>
      <w:lvlJc w:val="left"/>
      <w:pPr>
        <w:ind w:left="1177" w:hanging="2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A0137E">
      <w:numFmt w:val="bullet"/>
      <w:lvlText w:val="•"/>
      <w:lvlJc w:val="left"/>
      <w:pPr>
        <w:ind w:left="2070" w:hanging="252"/>
      </w:pPr>
      <w:rPr>
        <w:rFonts w:hint="default"/>
        <w:lang w:val="ru-RU" w:eastAsia="en-US" w:bidi="ar-SA"/>
      </w:rPr>
    </w:lvl>
    <w:lvl w:ilvl="2" w:tplc="28AA5332">
      <w:numFmt w:val="bullet"/>
      <w:lvlText w:val="•"/>
      <w:lvlJc w:val="left"/>
      <w:pPr>
        <w:ind w:left="2961" w:hanging="252"/>
      </w:pPr>
      <w:rPr>
        <w:rFonts w:hint="default"/>
        <w:lang w:val="ru-RU" w:eastAsia="en-US" w:bidi="ar-SA"/>
      </w:rPr>
    </w:lvl>
    <w:lvl w:ilvl="3" w:tplc="F9DE3FAC">
      <w:numFmt w:val="bullet"/>
      <w:lvlText w:val="•"/>
      <w:lvlJc w:val="left"/>
      <w:pPr>
        <w:ind w:left="3852" w:hanging="252"/>
      </w:pPr>
      <w:rPr>
        <w:rFonts w:hint="default"/>
        <w:lang w:val="ru-RU" w:eastAsia="en-US" w:bidi="ar-SA"/>
      </w:rPr>
    </w:lvl>
    <w:lvl w:ilvl="4" w:tplc="0CF21250">
      <w:numFmt w:val="bullet"/>
      <w:lvlText w:val="•"/>
      <w:lvlJc w:val="left"/>
      <w:pPr>
        <w:ind w:left="4743" w:hanging="252"/>
      </w:pPr>
      <w:rPr>
        <w:rFonts w:hint="default"/>
        <w:lang w:val="ru-RU" w:eastAsia="en-US" w:bidi="ar-SA"/>
      </w:rPr>
    </w:lvl>
    <w:lvl w:ilvl="5" w:tplc="C6F4F104">
      <w:numFmt w:val="bullet"/>
      <w:lvlText w:val="•"/>
      <w:lvlJc w:val="left"/>
      <w:pPr>
        <w:ind w:left="5634" w:hanging="252"/>
      </w:pPr>
      <w:rPr>
        <w:rFonts w:hint="default"/>
        <w:lang w:val="ru-RU" w:eastAsia="en-US" w:bidi="ar-SA"/>
      </w:rPr>
    </w:lvl>
    <w:lvl w:ilvl="6" w:tplc="C2F2711A">
      <w:numFmt w:val="bullet"/>
      <w:lvlText w:val="•"/>
      <w:lvlJc w:val="left"/>
      <w:pPr>
        <w:ind w:left="6525" w:hanging="252"/>
      </w:pPr>
      <w:rPr>
        <w:rFonts w:hint="default"/>
        <w:lang w:val="ru-RU" w:eastAsia="en-US" w:bidi="ar-SA"/>
      </w:rPr>
    </w:lvl>
    <w:lvl w:ilvl="7" w:tplc="944CBFBE">
      <w:numFmt w:val="bullet"/>
      <w:lvlText w:val="•"/>
      <w:lvlJc w:val="left"/>
      <w:pPr>
        <w:ind w:left="7416" w:hanging="252"/>
      </w:pPr>
      <w:rPr>
        <w:rFonts w:hint="default"/>
        <w:lang w:val="ru-RU" w:eastAsia="en-US" w:bidi="ar-SA"/>
      </w:rPr>
    </w:lvl>
    <w:lvl w:ilvl="8" w:tplc="66E83B82">
      <w:numFmt w:val="bullet"/>
      <w:lvlText w:val="•"/>
      <w:lvlJc w:val="left"/>
      <w:pPr>
        <w:ind w:left="8307" w:hanging="252"/>
      </w:pPr>
      <w:rPr>
        <w:rFonts w:hint="default"/>
        <w:lang w:val="ru-RU" w:eastAsia="en-US" w:bidi="ar-SA"/>
      </w:rPr>
    </w:lvl>
  </w:abstractNum>
  <w:abstractNum w:abstractNumId="1">
    <w:nsid w:val="08F01A2A"/>
    <w:multiLevelType w:val="hybridMultilevel"/>
    <w:tmpl w:val="F736791C"/>
    <w:lvl w:ilvl="0" w:tplc="8C8430E0">
      <w:start w:val="2"/>
      <w:numFmt w:val="upperRoman"/>
      <w:lvlText w:val="%1"/>
      <w:lvlJc w:val="left"/>
      <w:pPr>
        <w:ind w:left="1177" w:hanging="2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146742">
      <w:numFmt w:val="bullet"/>
      <w:lvlText w:val="•"/>
      <w:lvlJc w:val="left"/>
      <w:pPr>
        <w:ind w:left="2070" w:hanging="252"/>
      </w:pPr>
      <w:rPr>
        <w:rFonts w:hint="default"/>
        <w:lang w:val="ru-RU" w:eastAsia="en-US" w:bidi="ar-SA"/>
      </w:rPr>
    </w:lvl>
    <w:lvl w:ilvl="2" w:tplc="EABCC178">
      <w:numFmt w:val="bullet"/>
      <w:lvlText w:val="•"/>
      <w:lvlJc w:val="left"/>
      <w:pPr>
        <w:ind w:left="2961" w:hanging="252"/>
      </w:pPr>
      <w:rPr>
        <w:rFonts w:hint="default"/>
        <w:lang w:val="ru-RU" w:eastAsia="en-US" w:bidi="ar-SA"/>
      </w:rPr>
    </w:lvl>
    <w:lvl w:ilvl="3" w:tplc="CAD27CD0">
      <w:numFmt w:val="bullet"/>
      <w:lvlText w:val="•"/>
      <w:lvlJc w:val="left"/>
      <w:pPr>
        <w:ind w:left="3852" w:hanging="252"/>
      </w:pPr>
      <w:rPr>
        <w:rFonts w:hint="default"/>
        <w:lang w:val="ru-RU" w:eastAsia="en-US" w:bidi="ar-SA"/>
      </w:rPr>
    </w:lvl>
    <w:lvl w:ilvl="4" w:tplc="BEFEC2EA">
      <w:numFmt w:val="bullet"/>
      <w:lvlText w:val="•"/>
      <w:lvlJc w:val="left"/>
      <w:pPr>
        <w:ind w:left="4743" w:hanging="252"/>
      </w:pPr>
      <w:rPr>
        <w:rFonts w:hint="default"/>
        <w:lang w:val="ru-RU" w:eastAsia="en-US" w:bidi="ar-SA"/>
      </w:rPr>
    </w:lvl>
    <w:lvl w:ilvl="5" w:tplc="3AB252CC">
      <w:numFmt w:val="bullet"/>
      <w:lvlText w:val="•"/>
      <w:lvlJc w:val="left"/>
      <w:pPr>
        <w:ind w:left="5634" w:hanging="252"/>
      </w:pPr>
      <w:rPr>
        <w:rFonts w:hint="default"/>
        <w:lang w:val="ru-RU" w:eastAsia="en-US" w:bidi="ar-SA"/>
      </w:rPr>
    </w:lvl>
    <w:lvl w:ilvl="6" w:tplc="D2106A00">
      <w:numFmt w:val="bullet"/>
      <w:lvlText w:val="•"/>
      <w:lvlJc w:val="left"/>
      <w:pPr>
        <w:ind w:left="6525" w:hanging="252"/>
      </w:pPr>
      <w:rPr>
        <w:rFonts w:hint="default"/>
        <w:lang w:val="ru-RU" w:eastAsia="en-US" w:bidi="ar-SA"/>
      </w:rPr>
    </w:lvl>
    <w:lvl w:ilvl="7" w:tplc="F7E80D94">
      <w:numFmt w:val="bullet"/>
      <w:lvlText w:val="•"/>
      <w:lvlJc w:val="left"/>
      <w:pPr>
        <w:ind w:left="7416" w:hanging="252"/>
      </w:pPr>
      <w:rPr>
        <w:rFonts w:hint="default"/>
        <w:lang w:val="ru-RU" w:eastAsia="en-US" w:bidi="ar-SA"/>
      </w:rPr>
    </w:lvl>
    <w:lvl w:ilvl="8" w:tplc="63D45C0E">
      <w:numFmt w:val="bullet"/>
      <w:lvlText w:val="•"/>
      <w:lvlJc w:val="left"/>
      <w:pPr>
        <w:ind w:left="8307" w:hanging="252"/>
      </w:pPr>
      <w:rPr>
        <w:rFonts w:hint="default"/>
        <w:lang w:val="ru-RU" w:eastAsia="en-US" w:bidi="ar-SA"/>
      </w:rPr>
    </w:lvl>
  </w:abstractNum>
  <w:abstractNum w:abstractNumId="2">
    <w:nsid w:val="1D1314AF"/>
    <w:multiLevelType w:val="hybridMultilevel"/>
    <w:tmpl w:val="F5881A36"/>
    <w:lvl w:ilvl="0" w:tplc="D93EDA14">
      <w:start w:val="1"/>
      <w:numFmt w:val="upperRoman"/>
      <w:lvlText w:val="%1."/>
      <w:lvlJc w:val="left"/>
      <w:pPr>
        <w:ind w:left="1155" w:hanging="23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1" w:tplc="F0AA661A">
      <w:numFmt w:val="bullet"/>
      <w:lvlText w:val="•"/>
      <w:lvlJc w:val="left"/>
      <w:pPr>
        <w:ind w:left="2052" w:hanging="230"/>
      </w:pPr>
      <w:rPr>
        <w:rFonts w:hint="default"/>
        <w:lang w:val="ru-RU" w:eastAsia="en-US" w:bidi="ar-SA"/>
      </w:rPr>
    </w:lvl>
    <w:lvl w:ilvl="2" w:tplc="85B88DF2">
      <w:numFmt w:val="bullet"/>
      <w:lvlText w:val="•"/>
      <w:lvlJc w:val="left"/>
      <w:pPr>
        <w:ind w:left="2945" w:hanging="230"/>
      </w:pPr>
      <w:rPr>
        <w:rFonts w:hint="default"/>
        <w:lang w:val="ru-RU" w:eastAsia="en-US" w:bidi="ar-SA"/>
      </w:rPr>
    </w:lvl>
    <w:lvl w:ilvl="3" w:tplc="FCB41B84">
      <w:numFmt w:val="bullet"/>
      <w:lvlText w:val="•"/>
      <w:lvlJc w:val="left"/>
      <w:pPr>
        <w:ind w:left="3838" w:hanging="230"/>
      </w:pPr>
      <w:rPr>
        <w:rFonts w:hint="default"/>
        <w:lang w:val="ru-RU" w:eastAsia="en-US" w:bidi="ar-SA"/>
      </w:rPr>
    </w:lvl>
    <w:lvl w:ilvl="4" w:tplc="0F68681A">
      <w:numFmt w:val="bullet"/>
      <w:lvlText w:val="•"/>
      <w:lvlJc w:val="left"/>
      <w:pPr>
        <w:ind w:left="4731" w:hanging="230"/>
      </w:pPr>
      <w:rPr>
        <w:rFonts w:hint="default"/>
        <w:lang w:val="ru-RU" w:eastAsia="en-US" w:bidi="ar-SA"/>
      </w:rPr>
    </w:lvl>
    <w:lvl w:ilvl="5" w:tplc="47D66990">
      <w:numFmt w:val="bullet"/>
      <w:lvlText w:val="•"/>
      <w:lvlJc w:val="left"/>
      <w:pPr>
        <w:ind w:left="5624" w:hanging="230"/>
      </w:pPr>
      <w:rPr>
        <w:rFonts w:hint="default"/>
        <w:lang w:val="ru-RU" w:eastAsia="en-US" w:bidi="ar-SA"/>
      </w:rPr>
    </w:lvl>
    <w:lvl w:ilvl="6" w:tplc="53ECEEE8">
      <w:numFmt w:val="bullet"/>
      <w:lvlText w:val="•"/>
      <w:lvlJc w:val="left"/>
      <w:pPr>
        <w:ind w:left="6517" w:hanging="230"/>
      </w:pPr>
      <w:rPr>
        <w:rFonts w:hint="default"/>
        <w:lang w:val="ru-RU" w:eastAsia="en-US" w:bidi="ar-SA"/>
      </w:rPr>
    </w:lvl>
    <w:lvl w:ilvl="7" w:tplc="E458C98E">
      <w:numFmt w:val="bullet"/>
      <w:lvlText w:val="•"/>
      <w:lvlJc w:val="left"/>
      <w:pPr>
        <w:ind w:left="7410" w:hanging="230"/>
      </w:pPr>
      <w:rPr>
        <w:rFonts w:hint="default"/>
        <w:lang w:val="ru-RU" w:eastAsia="en-US" w:bidi="ar-SA"/>
      </w:rPr>
    </w:lvl>
    <w:lvl w:ilvl="8" w:tplc="DDBC064E">
      <w:numFmt w:val="bullet"/>
      <w:lvlText w:val="•"/>
      <w:lvlJc w:val="left"/>
      <w:pPr>
        <w:ind w:left="8303" w:hanging="230"/>
      </w:pPr>
      <w:rPr>
        <w:rFonts w:hint="default"/>
        <w:lang w:val="ru-RU" w:eastAsia="en-US" w:bidi="ar-SA"/>
      </w:rPr>
    </w:lvl>
  </w:abstractNum>
  <w:abstractNum w:abstractNumId="3">
    <w:nsid w:val="798A779F"/>
    <w:multiLevelType w:val="hybridMultilevel"/>
    <w:tmpl w:val="F10E3A26"/>
    <w:lvl w:ilvl="0" w:tplc="D93EDA14">
      <w:start w:val="1"/>
      <w:numFmt w:val="upperRoman"/>
      <w:lvlText w:val="%1."/>
      <w:lvlJc w:val="left"/>
      <w:pPr>
        <w:ind w:left="1155" w:hanging="23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1" w:tplc="F0AA661A">
      <w:numFmt w:val="bullet"/>
      <w:lvlText w:val="•"/>
      <w:lvlJc w:val="left"/>
      <w:pPr>
        <w:ind w:left="2052" w:hanging="230"/>
      </w:pPr>
      <w:rPr>
        <w:rFonts w:hint="default"/>
        <w:lang w:val="ru-RU" w:eastAsia="en-US" w:bidi="ar-SA"/>
      </w:rPr>
    </w:lvl>
    <w:lvl w:ilvl="2" w:tplc="85B88DF2">
      <w:numFmt w:val="bullet"/>
      <w:lvlText w:val="•"/>
      <w:lvlJc w:val="left"/>
      <w:pPr>
        <w:ind w:left="2945" w:hanging="230"/>
      </w:pPr>
      <w:rPr>
        <w:rFonts w:hint="default"/>
        <w:lang w:val="ru-RU" w:eastAsia="en-US" w:bidi="ar-SA"/>
      </w:rPr>
    </w:lvl>
    <w:lvl w:ilvl="3" w:tplc="FCB41B84">
      <w:numFmt w:val="bullet"/>
      <w:lvlText w:val="•"/>
      <w:lvlJc w:val="left"/>
      <w:pPr>
        <w:ind w:left="3838" w:hanging="230"/>
      </w:pPr>
      <w:rPr>
        <w:rFonts w:hint="default"/>
        <w:lang w:val="ru-RU" w:eastAsia="en-US" w:bidi="ar-SA"/>
      </w:rPr>
    </w:lvl>
    <w:lvl w:ilvl="4" w:tplc="0F68681A">
      <w:numFmt w:val="bullet"/>
      <w:lvlText w:val="•"/>
      <w:lvlJc w:val="left"/>
      <w:pPr>
        <w:ind w:left="4731" w:hanging="230"/>
      </w:pPr>
      <w:rPr>
        <w:rFonts w:hint="default"/>
        <w:lang w:val="ru-RU" w:eastAsia="en-US" w:bidi="ar-SA"/>
      </w:rPr>
    </w:lvl>
    <w:lvl w:ilvl="5" w:tplc="47D66990">
      <w:numFmt w:val="bullet"/>
      <w:lvlText w:val="•"/>
      <w:lvlJc w:val="left"/>
      <w:pPr>
        <w:ind w:left="5624" w:hanging="230"/>
      </w:pPr>
      <w:rPr>
        <w:rFonts w:hint="default"/>
        <w:lang w:val="ru-RU" w:eastAsia="en-US" w:bidi="ar-SA"/>
      </w:rPr>
    </w:lvl>
    <w:lvl w:ilvl="6" w:tplc="53ECEEE8">
      <w:numFmt w:val="bullet"/>
      <w:lvlText w:val="•"/>
      <w:lvlJc w:val="left"/>
      <w:pPr>
        <w:ind w:left="6517" w:hanging="230"/>
      </w:pPr>
      <w:rPr>
        <w:rFonts w:hint="default"/>
        <w:lang w:val="ru-RU" w:eastAsia="en-US" w:bidi="ar-SA"/>
      </w:rPr>
    </w:lvl>
    <w:lvl w:ilvl="7" w:tplc="E458C98E">
      <w:numFmt w:val="bullet"/>
      <w:lvlText w:val="•"/>
      <w:lvlJc w:val="left"/>
      <w:pPr>
        <w:ind w:left="7410" w:hanging="230"/>
      </w:pPr>
      <w:rPr>
        <w:rFonts w:hint="default"/>
        <w:lang w:val="ru-RU" w:eastAsia="en-US" w:bidi="ar-SA"/>
      </w:rPr>
    </w:lvl>
    <w:lvl w:ilvl="8" w:tplc="DDBC064E">
      <w:numFmt w:val="bullet"/>
      <w:lvlText w:val="•"/>
      <w:lvlJc w:val="left"/>
      <w:pPr>
        <w:ind w:left="8303" w:hanging="2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2DB5"/>
    <w:rsid w:val="000571C1"/>
    <w:rsid w:val="00062DB5"/>
    <w:rsid w:val="0043648A"/>
    <w:rsid w:val="00473742"/>
    <w:rsid w:val="008E24CE"/>
    <w:rsid w:val="00AB33F0"/>
    <w:rsid w:val="00AF4E19"/>
    <w:rsid w:val="00C614CD"/>
    <w:rsid w:val="00E128F1"/>
    <w:rsid w:val="00EA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3" w:line="320" w:lineRule="exact"/>
      <w:ind w:left="926" w:hanging="346"/>
    </w:pPr>
  </w:style>
  <w:style w:type="paragraph" w:customStyle="1" w:styleId="TableParagraph">
    <w:name w:val="Table Paragraph"/>
    <w:basedOn w:val="a"/>
    <w:uiPriority w:val="1"/>
    <w:qFormat/>
    <w:pPr>
      <w:spacing w:line="31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EA3D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D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3" w:line="320" w:lineRule="exact"/>
      <w:ind w:left="926" w:hanging="346"/>
    </w:pPr>
  </w:style>
  <w:style w:type="paragraph" w:customStyle="1" w:styleId="TableParagraph">
    <w:name w:val="Table Paragraph"/>
    <w:basedOn w:val="a"/>
    <w:uiPriority w:val="1"/>
    <w:qFormat/>
    <w:pPr>
      <w:spacing w:line="31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EA3D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D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AE977-939B-46FE-9B89-63DA218E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lilya</cp:lastModifiedBy>
  <cp:revision>7</cp:revision>
  <cp:lastPrinted>2024-10-12T07:57:00Z</cp:lastPrinted>
  <dcterms:created xsi:type="dcterms:W3CDTF">2024-10-12T05:51:00Z</dcterms:created>
  <dcterms:modified xsi:type="dcterms:W3CDTF">2024-10-12T08:15:00Z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2024-10-12T00:00:00Z</vt:filetime>
  </property>
</Properties>
</file>